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C60D" w14:textId="5EC19BB9" w:rsidR="00EA4D8B" w:rsidRPr="0062302F" w:rsidRDefault="0000000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pict w14:anchorId="718E6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7.5pt;height:35.25pt;z-index:251659264;mso-position-horizontal:center;mso-position-horizontal-relative:margin;mso-position-vertical:top;mso-position-vertical-relative:margin">
            <v:imagedata r:id="rId11" o:title="4398b9fe-7b6e-454c-90cc-d65dfd9288bb&amp;Filter=6399c83b-dded-4f53-89ef-c598977a6ea3&amp;ImageIndex=0&amp;FailImage=22805680-09d4-452a-8d80-4e1d53d7d23d"/>
            <w10:wrap type="square" anchorx="margin" anchory="margin"/>
          </v:shape>
        </w:pict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4829EB43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459E0FC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05E036C4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602D3A">
        <w:rPr>
          <w:rFonts w:ascii="Arial" w:hAnsi="Arial" w:cs="Arial"/>
          <w:b/>
          <w:color w:val="000000" w:themeColor="text1"/>
        </w:rPr>
        <w:t>2</w:t>
      </w:r>
      <w:r w:rsidR="004225DD">
        <w:rPr>
          <w:rFonts w:ascii="Arial" w:hAnsi="Arial" w:cs="Arial"/>
          <w:b/>
          <w:color w:val="000000" w:themeColor="text1"/>
        </w:rPr>
        <w:t>9</w:t>
      </w:r>
      <w:r w:rsidR="00CB7EB2">
        <w:rPr>
          <w:rFonts w:ascii="Arial" w:hAnsi="Arial" w:cs="Arial"/>
          <w:b/>
          <w:color w:val="000000" w:themeColor="text1"/>
        </w:rPr>
        <w:t xml:space="preserve">. </w:t>
      </w:r>
      <w:r w:rsidR="00B3726D">
        <w:rPr>
          <w:rFonts w:ascii="Arial" w:hAnsi="Arial" w:cs="Arial"/>
          <w:b/>
          <w:color w:val="000000" w:themeColor="text1"/>
        </w:rPr>
        <w:t>dubna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 w:rsidR="00F12F50">
        <w:rPr>
          <w:rFonts w:ascii="Arial" w:hAnsi="Arial" w:cs="Arial"/>
          <w:b/>
          <w:color w:val="000000" w:themeColor="text1"/>
        </w:rPr>
        <w:t>4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2A0A33" w14:textId="5FABAA4E" w:rsidR="00F12F50" w:rsidRPr="000C7F2F" w:rsidRDefault="002C3AE8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DZ </w:t>
      </w:r>
      <w:r w:rsidRPr="000C7F2F">
        <w:rPr>
          <w:rFonts w:ascii="Arial" w:hAnsi="Arial" w:cs="Arial"/>
          <w:b/>
          <w:sz w:val="28"/>
          <w:szCs w:val="28"/>
        </w:rPr>
        <w:t xml:space="preserve">Dražice </w:t>
      </w:r>
      <w:r w:rsidR="00694233">
        <w:rPr>
          <w:rFonts w:ascii="Arial" w:hAnsi="Arial" w:cs="Arial"/>
          <w:b/>
          <w:sz w:val="28"/>
          <w:szCs w:val="28"/>
        </w:rPr>
        <w:t>představuje nové zásobníky teplé vody pro efektivní ukládání přebytků energie z fotovoltaické elektrárny</w:t>
      </w:r>
    </w:p>
    <w:p w14:paraId="0FBB5B47" w14:textId="70F112BB" w:rsidR="00F12F50" w:rsidRPr="000C7F2F" w:rsidRDefault="00F12F50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2CAD64B7" w14:textId="25033481" w:rsidR="00E56387" w:rsidRDefault="00770F88" w:rsidP="00A83848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Jednou z nejdostupnějších a nejekonomičtějších variant ukládání přebytků energie z fotovoltaické elektrárny je jejich akumulace do vody</w:t>
      </w:r>
      <w:r w:rsidR="00F03966">
        <w:rPr>
          <w:rFonts w:ascii="Arial" w:hAnsi="Arial" w:cs="Arial"/>
          <w:b/>
          <w:bCs/>
          <w:sz w:val="22"/>
          <w:szCs w:val="22"/>
        </w:rPr>
        <w:t xml:space="preserve"> prostřednictvím moderních zásobníků a ohřívačů teplé vody. </w:t>
      </w:r>
      <w:r w:rsidR="00EE5026">
        <w:rPr>
          <w:rFonts w:ascii="Arial" w:hAnsi="Arial" w:cs="Arial"/>
          <w:b/>
          <w:bCs/>
          <w:sz w:val="22"/>
          <w:szCs w:val="22"/>
        </w:rPr>
        <w:t xml:space="preserve">Společnost DZ Dražice, člen skupiny NIBE, která se jejich vývojem a výrobou dlouhodobě zabývá, </w:t>
      </w:r>
      <w:r w:rsidR="00C26770">
        <w:rPr>
          <w:rFonts w:ascii="Arial" w:hAnsi="Arial" w:cs="Arial"/>
          <w:b/>
          <w:bCs/>
          <w:sz w:val="22"/>
          <w:szCs w:val="22"/>
        </w:rPr>
        <w:t xml:space="preserve">nyní uvádí na trh </w:t>
      </w:r>
      <w:r w:rsidR="0041162E">
        <w:rPr>
          <w:rFonts w:ascii="Arial" w:hAnsi="Arial" w:cs="Arial"/>
          <w:b/>
          <w:bCs/>
          <w:sz w:val="22"/>
          <w:szCs w:val="22"/>
        </w:rPr>
        <w:t>dva modely nové řady OKF</w:t>
      </w:r>
      <w:r w:rsidR="00C26770">
        <w:rPr>
          <w:rFonts w:ascii="Arial" w:hAnsi="Arial" w:cs="Arial"/>
          <w:b/>
          <w:bCs/>
          <w:sz w:val="22"/>
          <w:szCs w:val="22"/>
        </w:rPr>
        <w:t xml:space="preserve">: </w:t>
      </w:r>
      <w:r w:rsidR="005A04C0">
        <w:rPr>
          <w:rFonts w:ascii="Arial" w:hAnsi="Arial" w:cs="Arial"/>
          <w:b/>
          <w:bCs/>
          <w:sz w:val="22"/>
          <w:szCs w:val="22"/>
        </w:rPr>
        <w:t>stacionární</w:t>
      </w:r>
      <w:r w:rsidR="00B54F3C">
        <w:rPr>
          <w:rFonts w:ascii="Arial" w:hAnsi="Arial" w:cs="Arial"/>
          <w:b/>
          <w:bCs/>
          <w:sz w:val="22"/>
          <w:szCs w:val="22"/>
        </w:rPr>
        <w:t xml:space="preserve"> </w:t>
      </w:r>
      <w:r w:rsidR="005A04C0">
        <w:rPr>
          <w:rFonts w:ascii="Arial" w:hAnsi="Arial" w:cs="Arial"/>
          <w:b/>
          <w:bCs/>
          <w:sz w:val="22"/>
          <w:szCs w:val="22"/>
        </w:rPr>
        <w:t>zásobník OKF NTR/S a závěsný</w:t>
      </w:r>
      <w:r w:rsidR="00B54F3C">
        <w:rPr>
          <w:rFonts w:ascii="Arial" w:hAnsi="Arial" w:cs="Arial"/>
          <w:b/>
          <w:bCs/>
          <w:sz w:val="22"/>
          <w:szCs w:val="22"/>
        </w:rPr>
        <w:t xml:space="preserve"> </w:t>
      </w:r>
      <w:r w:rsidR="005A04C0">
        <w:rPr>
          <w:rFonts w:ascii="Arial" w:hAnsi="Arial" w:cs="Arial"/>
          <w:b/>
          <w:bCs/>
          <w:sz w:val="22"/>
          <w:szCs w:val="22"/>
        </w:rPr>
        <w:t>zásobník OKF</w:t>
      </w:r>
      <w:r w:rsidR="008D2787">
        <w:rPr>
          <w:rFonts w:ascii="Arial" w:hAnsi="Arial" w:cs="Arial"/>
          <w:b/>
          <w:bCs/>
          <w:sz w:val="22"/>
          <w:szCs w:val="22"/>
        </w:rPr>
        <w:t> </w:t>
      </w:r>
      <w:r w:rsidR="005A04C0">
        <w:rPr>
          <w:rFonts w:ascii="Arial" w:hAnsi="Arial" w:cs="Arial"/>
          <w:b/>
          <w:bCs/>
          <w:sz w:val="22"/>
          <w:szCs w:val="22"/>
        </w:rPr>
        <w:t>1</w:t>
      </w:r>
      <w:r w:rsidR="008D2787">
        <w:rPr>
          <w:rFonts w:ascii="Arial" w:hAnsi="Arial" w:cs="Arial"/>
          <w:b/>
          <w:bCs/>
          <w:sz w:val="22"/>
          <w:szCs w:val="22"/>
        </w:rPr>
        <w:t> </w:t>
      </w:r>
      <w:r w:rsidR="005A04C0">
        <w:rPr>
          <w:rFonts w:ascii="Arial" w:hAnsi="Arial" w:cs="Arial"/>
          <w:b/>
          <w:bCs/>
          <w:sz w:val="22"/>
          <w:szCs w:val="22"/>
        </w:rPr>
        <w:t>m</w:t>
      </w:r>
      <w:r w:rsidR="005A04C0" w:rsidRPr="00D7256C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5A04C0">
        <w:rPr>
          <w:rFonts w:ascii="Arial" w:hAnsi="Arial" w:cs="Arial"/>
          <w:b/>
          <w:bCs/>
          <w:sz w:val="22"/>
          <w:szCs w:val="22"/>
        </w:rPr>
        <w:t>.</w:t>
      </w:r>
      <w:r w:rsidR="008D2787">
        <w:rPr>
          <w:rFonts w:ascii="Arial" w:hAnsi="Arial" w:cs="Arial"/>
          <w:b/>
          <w:bCs/>
          <w:sz w:val="22"/>
          <w:szCs w:val="22"/>
        </w:rPr>
        <w:t xml:space="preserve"> </w:t>
      </w:r>
      <w:r w:rsidR="005A04C0">
        <w:rPr>
          <w:rFonts w:ascii="Arial" w:hAnsi="Arial" w:cs="Arial"/>
          <w:b/>
          <w:bCs/>
          <w:sz w:val="22"/>
          <w:szCs w:val="22"/>
        </w:rPr>
        <w:t xml:space="preserve">Na oba produkty lze čerpat státní podporu ve formě dotačních titulů Nová zelená úsporám a Nová zelená úsporám </w:t>
      </w:r>
      <w:proofErr w:type="spellStart"/>
      <w:r w:rsidR="005A04C0">
        <w:rPr>
          <w:rFonts w:ascii="Arial" w:hAnsi="Arial" w:cs="Arial"/>
          <w:b/>
          <w:bCs/>
          <w:sz w:val="22"/>
          <w:szCs w:val="22"/>
        </w:rPr>
        <w:t>Light</w:t>
      </w:r>
      <w:proofErr w:type="spellEnd"/>
      <w:r w:rsidR="005A04C0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3F9B7D11" w14:textId="69CF6691" w:rsidR="0021102C" w:rsidRDefault="0021102C" w:rsidP="00C8687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6C0132F" w14:textId="25D0C3D0" w:rsidR="00CF25F1" w:rsidRPr="00DE4CFC" w:rsidRDefault="00445B40" w:rsidP="00CF25F1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3549CC">
        <w:rPr>
          <w:rFonts w:ascii="Arial" w:hAnsi="Arial" w:cs="Arial"/>
          <w:i/>
          <w:sz w:val="22"/>
          <w:szCs w:val="22"/>
        </w:rPr>
        <w:t xml:space="preserve">Řada majitelů fotovoltaických elektráren (nebo zájemců o ně) </w:t>
      </w:r>
      <w:r w:rsidR="00245373">
        <w:rPr>
          <w:rFonts w:ascii="Arial" w:hAnsi="Arial" w:cs="Arial"/>
          <w:i/>
          <w:sz w:val="22"/>
          <w:szCs w:val="22"/>
        </w:rPr>
        <w:t>by rád</w:t>
      </w:r>
      <w:r w:rsidR="003549CC">
        <w:rPr>
          <w:rFonts w:ascii="Arial" w:hAnsi="Arial" w:cs="Arial"/>
          <w:i/>
          <w:sz w:val="22"/>
          <w:szCs w:val="22"/>
        </w:rPr>
        <w:t>a</w:t>
      </w:r>
      <w:r w:rsidR="00245373">
        <w:rPr>
          <w:rFonts w:ascii="Arial" w:hAnsi="Arial" w:cs="Arial"/>
          <w:i/>
          <w:sz w:val="22"/>
          <w:szCs w:val="22"/>
        </w:rPr>
        <w:t xml:space="preserve"> kombinoval</w:t>
      </w:r>
      <w:r w:rsidR="003549CC">
        <w:rPr>
          <w:rFonts w:ascii="Arial" w:hAnsi="Arial" w:cs="Arial"/>
          <w:i/>
          <w:sz w:val="22"/>
          <w:szCs w:val="22"/>
        </w:rPr>
        <w:t>a</w:t>
      </w:r>
      <w:r w:rsidR="00245373">
        <w:rPr>
          <w:rFonts w:ascii="Arial" w:hAnsi="Arial" w:cs="Arial"/>
          <w:i/>
          <w:sz w:val="22"/>
          <w:szCs w:val="22"/>
        </w:rPr>
        <w:t xml:space="preserve"> fotovoltaiku se stávajícím topným zdrojem</w:t>
      </w:r>
      <w:r w:rsidR="00D33699">
        <w:rPr>
          <w:rFonts w:ascii="Arial" w:hAnsi="Arial" w:cs="Arial"/>
          <w:i/>
          <w:sz w:val="22"/>
          <w:szCs w:val="22"/>
        </w:rPr>
        <w:t>: n</w:t>
      </w:r>
      <w:r w:rsidR="00E170AD">
        <w:rPr>
          <w:rFonts w:ascii="Arial" w:hAnsi="Arial" w:cs="Arial"/>
          <w:i/>
          <w:sz w:val="22"/>
          <w:szCs w:val="22"/>
        </w:rPr>
        <w:t>apříklad</w:t>
      </w:r>
      <w:r w:rsidR="00245373">
        <w:rPr>
          <w:rFonts w:ascii="Arial" w:hAnsi="Arial" w:cs="Arial"/>
          <w:i/>
          <w:sz w:val="22"/>
          <w:szCs w:val="22"/>
        </w:rPr>
        <w:t xml:space="preserve"> s moderním </w:t>
      </w:r>
      <w:proofErr w:type="spellStart"/>
      <w:r w:rsidR="00245373">
        <w:rPr>
          <w:rFonts w:ascii="Arial" w:hAnsi="Arial" w:cs="Arial"/>
          <w:i/>
          <w:sz w:val="22"/>
          <w:szCs w:val="22"/>
        </w:rPr>
        <w:t>peletovým</w:t>
      </w:r>
      <w:proofErr w:type="spellEnd"/>
      <w:r w:rsidR="00245373">
        <w:rPr>
          <w:rFonts w:ascii="Arial" w:hAnsi="Arial" w:cs="Arial"/>
          <w:i/>
          <w:sz w:val="22"/>
          <w:szCs w:val="22"/>
        </w:rPr>
        <w:t xml:space="preserve">, </w:t>
      </w:r>
      <w:r w:rsidR="00621C1A">
        <w:rPr>
          <w:rFonts w:ascii="Arial" w:hAnsi="Arial" w:cs="Arial"/>
          <w:i/>
          <w:sz w:val="22"/>
          <w:szCs w:val="22"/>
        </w:rPr>
        <w:t>či</w:t>
      </w:r>
      <w:r w:rsidR="00245373">
        <w:rPr>
          <w:rFonts w:ascii="Arial" w:hAnsi="Arial" w:cs="Arial"/>
          <w:i/>
          <w:sz w:val="22"/>
          <w:szCs w:val="22"/>
        </w:rPr>
        <w:t xml:space="preserve"> kondenzačním kotle</w:t>
      </w:r>
      <w:r w:rsidR="003549CC">
        <w:rPr>
          <w:rFonts w:ascii="Arial" w:hAnsi="Arial" w:cs="Arial"/>
          <w:i/>
          <w:sz w:val="22"/>
          <w:szCs w:val="22"/>
        </w:rPr>
        <w:t>m. A</w:t>
      </w:r>
      <w:r w:rsidR="00F14086">
        <w:rPr>
          <w:rFonts w:ascii="Arial" w:hAnsi="Arial" w:cs="Arial"/>
          <w:i/>
          <w:sz w:val="22"/>
          <w:szCs w:val="22"/>
        </w:rPr>
        <w:t> </w:t>
      </w:r>
      <w:r w:rsidR="003549CC">
        <w:rPr>
          <w:rFonts w:ascii="Arial" w:hAnsi="Arial" w:cs="Arial"/>
          <w:i/>
          <w:sz w:val="22"/>
          <w:szCs w:val="22"/>
        </w:rPr>
        <w:t>zároveň si s ní ohřívala vodu</w:t>
      </w:r>
      <w:r w:rsidR="00C501AC">
        <w:rPr>
          <w:rFonts w:ascii="Arial" w:hAnsi="Arial" w:cs="Arial"/>
          <w:i/>
          <w:sz w:val="22"/>
          <w:szCs w:val="22"/>
        </w:rPr>
        <w:t>.</w:t>
      </w:r>
      <w:r w:rsidR="00E33A28">
        <w:rPr>
          <w:rFonts w:ascii="Arial" w:hAnsi="Arial" w:cs="Arial"/>
          <w:i/>
          <w:sz w:val="22"/>
          <w:szCs w:val="22"/>
        </w:rPr>
        <w:t xml:space="preserve"> Proč by proto měli </w:t>
      </w:r>
      <w:r w:rsidR="00B2583F">
        <w:rPr>
          <w:rFonts w:ascii="Arial" w:hAnsi="Arial" w:cs="Arial"/>
          <w:i/>
          <w:sz w:val="22"/>
          <w:szCs w:val="22"/>
        </w:rPr>
        <w:t>vyměňovat něco, co funguje, nebo do čeho</w:t>
      </w:r>
      <w:r w:rsidR="00B2583F" w:rsidRPr="00B2583F">
        <w:rPr>
          <w:rFonts w:ascii="Arial" w:hAnsi="Arial" w:cs="Arial"/>
          <w:i/>
          <w:sz w:val="22"/>
          <w:szCs w:val="22"/>
        </w:rPr>
        <w:t xml:space="preserve"> </w:t>
      </w:r>
      <w:r w:rsidR="00B2583F">
        <w:rPr>
          <w:rFonts w:ascii="Arial" w:hAnsi="Arial" w:cs="Arial"/>
          <w:i/>
          <w:sz w:val="22"/>
          <w:szCs w:val="22"/>
        </w:rPr>
        <w:t xml:space="preserve">nedávno investovali velké peníze? </w:t>
      </w:r>
      <w:r w:rsidR="00C501AC">
        <w:rPr>
          <w:rFonts w:ascii="Arial" w:hAnsi="Arial" w:cs="Arial"/>
          <w:i/>
          <w:sz w:val="22"/>
          <w:szCs w:val="22"/>
        </w:rPr>
        <w:t xml:space="preserve">I pro ně </w:t>
      </w:r>
      <w:r w:rsidR="00245373">
        <w:rPr>
          <w:rFonts w:ascii="Arial" w:hAnsi="Arial" w:cs="Arial"/>
          <w:i/>
          <w:sz w:val="22"/>
          <w:szCs w:val="22"/>
        </w:rPr>
        <w:t xml:space="preserve">jsme </w:t>
      </w:r>
      <w:r w:rsidR="00F154FB">
        <w:rPr>
          <w:rFonts w:ascii="Arial" w:hAnsi="Arial" w:cs="Arial"/>
          <w:i/>
          <w:sz w:val="22"/>
          <w:szCs w:val="22"/>
        </w:rPr>
        <w:t xml:space="preserve">proto </w:t>
      </w:r>
      <w:r w:rsidR="00C501AC">
        <w:rPr>
          <w:rFonts w:ascii="Arial" w:hAnsi="Arial" w:cs="Arial"/>
          <w:i/>
          <w:sz w:val="22"/>
          <w:szCs w:val="22"/>
        </w:rPr>
        <w:t>vyvinuli</w:t>
      </w:r>
      <w:r w:rsidR="00245373">
        <w:rPr>
          <w:rFonts w:ascii="Arial" w:hAnsi="Arial" w:cs="Arial"/>
          <w:i/>
          <w:sz w:val="22"/>
          <w:szCs w:val="22"/>
        </w:rPr>
        <w:t xml:space="preserve"> </w:t>
      </w:r>
      <w:r w:rsidR="00C501AC">
        <w:rPr>
          <w:rFonts w:ascii="Arial" w:hAnsi="Arial" w:cs="Arial"/>
          <w:i/>
          <w:sz w:val="22"/>
          <w:szCs w:val="22"/>
        </w:rPr>
        <w:t>t</w:t>
      </w:r>
      <w:r w:rsidR="009E0EEF">
        <w:rPr>
          <w:rFonts w:ascii="Arial" w:hAnsi="Arial" w:cs="Arial"/>
          <w:i/>
          <w:sz w:val="22"/>
          <w:szCs w:val="22"/>
        </w:rPr>
        <w:t>o</w:t>
      </w:r>
      <w:r w:rsidR="00C501AC">
        <w:rPr>
          <w:rFonts w:ascii="Arial" w:hAnsi="Arial" w:cs="Arial"/>
          <w:i/>
          <w:sz w:val="22"/>
          <w:szCs w:val="22"/>
        </w:rPr>
        <w:t xml:space="preserve">to </w:t>
      </w:r>
      <w:r w:rsidR="00245373">
        <w:rPr>
          <w:rFonts w:ascii="Arial" w:hAnsi="Arial" w:cs="Arial"/>
          <w:i/>
          <w:sz w:val="22"/>
          <w:szCs w:val="22"/>
        </w:rPr>
        <w:t>unikátní a ekonomick</w:t>
      </w:r>
      <w:r w:rsidR="009E0EEF">
        <w:rPr>
          <w:rFonts w:ascii="Arial" w:hAnsi="Arial" w:cs="Arial"/>
          <w:i/>
          <w:sz w:val="22"/>
          <w:szCs w:val="22"/>
        </w:rPr>
        <w:t>é</w:t>
      </w:r>
      <w:r w:rsidR="00245373">
        <w:rPr>
          <w:rFonts w:ascii="Arial" w:hAnsi="Arial" w:cs="Arial"/>
          <w:i/>
          <w:sz w:val="22"/>
          <w:szCs w:val="22"/>
        </w:rPr>
        <w:t xml:space="preserve"> </w:t>
      </w:r>
      <w:r w:rsidR="00F154FB">
        <w:rPr>
          <w:rFonts w:ascii="Arial" w:hAnsi="Arial" w:cs="Arial"/>
          <w:i/>
          <w:sz w:val="22"/>
          <w:szCs w:val="22"/>
        </w:rPr>
        <w:t>ř</w:t>
      </w:r>
      <w:r w:rsidR="00245373">
        <w:rPr>
          <w:rFonts w:ascii="Arial" w:hAnsi="Arial" w:cs="Arial"/>
          <w:i/>
          <w:sz w:val="22"/>
          <w:szCs w:val="22"/>
        </w:rPr>
        <w:t>ešení</w:t>
      </w:r>
      <w:r w:rsidR="009E0EEF">
        <w:rPr>
          <w:rFonts w:ascii="Arial" w:hAnsi="Arial" w:cs="Arial"/>
          <w:i/>
          <w:sz w:val="22"/>
          <w:szCs w:val="22"/>
        </w:rPr>
        <w:t>, jehož součástí jsou dvě novinky</w:t>
      </w:r>
      <w:r w:rsidR="00245373">
        <w:rPr>
          <w:rFonts w:ascii="Arial" w:hAnsi="Arial" w:cs="Arial"/>
          <w:i/>
          <w:sz w:val="22"/>
          <w:szCs w:val="22"/>
        </w:rPr>
        <w:t xml:space="preserve"> </w:t>
      </w:r>
      <w:r w:rsidR="00D3323C">
        <w:rPr>
          <w:rFonts w:ascii="Arial" w:hAnsi="Arial" w:cs="Arial"/>
          <w:i/>
          <w:sz w:val="22"/>
          <w:szCs w:val="22"/>
        </w:rPr>
        <w:t>rozšiřují</w:t>
      </w:r>
      <w:r w:rsidR="00A93D04">
        <w:rPr>
          <w:rFonts w:ascii="Arial" w:hAnsi="Arial" w:cs="Arial"/>
          <w:i/>
          <w:sz w:val="22"/>
          <w:szCs w:val="22"/>
        </w:rPr>
        <w:t>cí</w:t>
      </w:r>
      <w:r w:rsidR="00D3323C">
        <w:rPr>
          <w:rFonts w:ascii="Arial" w:hAnsi="Arial" w:cs="Arial"/>
          <w:i/>
          <w:sz w:val="22"/>
          <w:szCs w:val="22"/>
        </w:rPr>
        <w:t xml:space="preserve"> naše portfolio </w:t>
      </w:r>
      <w:r w:rsidR="00A37087">
        <w:rPr>
          <w:rFonts w:ascii="Arial" w:hAnsi="Arial" w:cs="Arial"/>
          <w:i/>
          <w:sz w:val="22"/>
          <w:szCs w:val="22"/>
        </w:rPr>
        <w:t xml:space="preserve">ohřívačů </w:t>
      </w:r>
      <w:r w:rsidR="00DF3B93">
        <w:rPr>
          <w:rFonts w:ascii="Arial" w:hAnsi="Arial" w:cs="Arial"/>
          <w:i/>
          <w:sz w:val="22"/>
          <w:szCs w:val="22"/>
        </w:rPr>
        <w:t xml:space="preserve">(resp. zásobníků) </w:t>
      </w:r>
      <w:r w:rsidR="00A37087">
        <w:rPr>
          <w:rFonts w:ascii="Arial" w:hAnsi="Arial" w:cs="Arial"/>
          <w:i/>
          <w:sz w:val="22"/>
          <w:szCs w:val="22"/>
        </w:rPr>
        <w:t>vody</w:t>
      </w:r>
      <w:r w:rsidR="0001506A">
        <w:rPr>
          <w:rFonts w:ascii="Arial" w:hAnsi="Arial" w:cs="Arial"/>
          <w:i/>
          <w:sz w:val="22"/>
          <w:szCs w:val="22"/>
        </w:rPr>
        <w:t xml:space="preserve"> </w:t>
      </w:r>
      <w:r w:rsidR="00A37087">
        <w:rPr>
          <w:rFonts w:ascii="Arial" w:hAnsi="Arial" w:cs="Arial"/>
          <w:i/>
          <w:sz w:val="22"/>
          <w:szCs w:val="22"/>
        </w:rPr>
        <w:t>určených pro akumulaci přebytků z fotovoltaických elektráre</w:t>
      </w:r>
      <w:bookmarkStart w:id="0" w:name="_Hlk165277153"/>
      <w:r w:rsidR="00A37087">
        <w:rPr>
          <w:rFonts w:ascii="Arial" w:hAnsi="Arial" w:cs="Arial"/>
          <w:i/>
          <w:sz w:val="22"/>
          <w:szCs w:val="22"/>
        </w:rPr>
        <w:t>n</w:t>
      </w:r>
      <w:r w:rsidR="00CF25F1" w:rsidRPr="00DF790F">
        <w:rPr>
          <w:rFonts w:ascii="Arial" w:hAnsi="Arial" w:cs="Arial"/>
          <w:i/>
          <w:sz w:val="22"/>
          <w:szCs w:val="22"/>
        </w:rPr>
        <w:t xml:space="preserve">: </w:t>
      </w:r>
      <w:r w:rsidR="00DF790F" w:rsidRPr="00DE4CFC">
        <w:rPr>
          <w:rFonts w:ascii="Arial" w:hAnsi="Arial" w:cs="Arial"/>
          <w:i/>
          <w:sz w:val="22"/>
          <w:szCs w:val="22"/>
        </w:rPr>
        <w:t xml:space="preserve">stacionární </w:t>
      </w:r>
      <w:r w:rsidR="00CF25F1" w:rsidRPr="00DE4CFC">
        <w:rPr>
          <w:rFonts w:ascii="Arial" w:hAnsi="Arial" w:cs="Arial"/>
          <w:i/>
          <w:iCs/>
          <w:sz w:val="22"/>
          <w:szCs w:val="22"/>
        </w:rPr>
        <w:t xml:space="preserve">zásobník OKF NTR/S a </w:t>
      </w:r>
      <w:r w:rsidR="00331B67" w:rsidRPr="00DE4CFC">
        <w:rPr>
          <w:rFonts w:ascii="Arial" w:hAnsi="Arial" w:cs="Arial"/>
          <w:i/>
          <w:iCs/>
          <w:sz w:val="22"/>
          <w:szCs w:val="22"/>
        </w:rPr>
        <w:t xml:space="preserve">závěsný </w:t>
      </w:r>
      <w:r w:rsidR="00CF25F1" w:rsidRPr="00DE4CFC">
        <w:rPr>
          <w:rFonts w:ascii="Arial" w:hAnsi="Arial" w:cs="Arial"/>
          <w:i/>
          <w:iCs/>
          <w:sz w:val="22"/>
          <w:szCs w:val="22"/>
        </w:rPr>
        <w:t>zásobník OKF 1 m</w:t>
      </w:r>
      <w:r w:rsidR="00CF25F1" w:rsidRPr="00DE4CFC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="00CF25F1" w:rsidRPr="00DE4CFC">
        <w:rPr>
          <w:rFonts w:ascii="Arial" w:hAnsi="Arial" w:cs="Arial"/>
          <w:iCs/>
          <w:sz w:val="22"/>
          <w:szCs w:val="22"/>
        </w:rPr>
        <w:t xml:space="preserve">,“ uvádí Lukáš Formánek, technický ředitel </w:t>
      </w:r>
      <w:hyperlink r:id="rId12" w:history="1">
        <w:r w:rsidR="00CF25F1" w:rsidRPr="00DE4CFC">
          <w:rPr>
            <w:rStyle w:val="Hypertextovodkaz"/>
            <w:rFonts w:ascii="Arial" w:hAnsi="Arial" w:cs="Arial"/>
            <w:iCs/>
            <w:color w:val="auto"/>
            <w:sz w:val="22"/>
            <w:szCs w:val="22"/>
          </w:rPr>
          <w:t>DZ Dražice</w:t>
        </w:r>
      </w:hyperlink>
      <w:bookmarkEnd w:id="0"/>
      <w:r w:rsidR="00DE4CFC">
        <w:rPr>
          <w:rFonts w:ascii="Arial" w:hAnsi="Arial" w:cs="Arial"/>
          <w:iCs/>
          <w:sz w:val="22"/>
          <w:szCs w:val="22"/>
        </w:rPr>
        <w:t>.</w:t>
      </w:r>
    </w:p>
    <w:p w14:paraId="0525BBAC" w14:textId="534E6C41" w:rsidR="002369CC" w:rsidRPr="00DF790F" w:rsidRDefault="00AE17D5" w:rsidP="00CF25F1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DF790F">
        <w:rPr>
          <w:noProof/>
        </w:rPr>
        <w:drawing>
          <wp:anchor distT="0" distB="0" distL="114300" distR="114300" simplePos="0" relativeHeight="251660288" behindDoc="0" locked="0" layoutInCell="1" allowOverlap="1" wp14:anchorId="2C48303B" wp14:editId="2582E523">
            <wp:simplePos x="0" y="0"/>
            <wp:positionH relativeFrom="margin">
              <wp:align>left</wp:align>
            </wp:positionH>
            <wp:positionV relativeFrom="margin">
              <wp:posOffset>5701665</wp:posOffset>
            </wp:positionV>
            <wp:extent cx="668655" cy="1440180"/>
            <wp:effectExtent l="0" t="0" r="0" b="7620"/>
            <wp:wrapSquare wrapText="bothSides"/>
            <wp:docPr id="19029162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1" t="10023" r="39312" b="8726"/>
                    <a:stretch/>
                  </pic:blipFill>
                  <pic:spPr bwMode="auto">
                    <a:xfrm>
                      <a:off x="0" y="0"/>
                      <a:ext cx="66865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91AE8" w14:textId="4BA4E78B" w:rsidR="003D3464" w:rsidRPr="00F26567" w:rsidRDefault="00194F76" w:rsidP="00D15F19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548FB">
        <w:rPr>
          <w:noProof/>
        </w:rPr>
        <w:drawing>
          <wp:anchor distT="0" distB="0" distL="114300" distR="114300" simplePos="0" relativeHeight="251661312" behindDoc="0" locked="0" layoutInCell="1" allowOverlap="1" wp14:anchorId="0D689990" wp14:editId="19DFB27A">
            <wp:simplePos x="0" y="0"/>
            <wp:positionH relativeFrom="margin">
              <wp:posOffset>5254625</wp:posOffset>
            </wp:positionH>
            <wp:positionV relativeFrom="margin">
              <wp:posOffset>6773545</wp:posOffset>
            </wp:positionV>
            <wp:extent cx="763270" cy="1241425"/>
            <wp:effectExtent l="0" t="0" r="0" b="0"/>
            <wp:wrapSquare wrapText="bothSides"/>
            <wp:docPr id="2814002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7" t="14140" r="44623" b="16284"/>
                    <a:stretch/>
                  </pic:blipFill>
                  <pic:spPr bwMode="auto">
                    <a:xfrm>
                      <a:off x="0" y="0"/>
                      <a:ext cx="76327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8FB">
        <w:rPr>
          <w:rFonts w:ascii="Arial" w:hAnsi="Arial" w:cs="Arial"/>
          <w:iCs/>
          <w:sz w:val="22"/>
          <w:szCs w:val="22"/>
        </w:rPr>
        <w:t>Stacionární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hyperlink r:id="rId15" w:history="1">
        <w:r w:rsidR="00C8168F" w:rsidRPr="004E37B0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zásobník OKF NTR/S</w:t>
        </w:r>
      </w:hyperlink>
      <w:r w:rsidR="00C8168F">
        <w:rPr>
          <w:rFonts w:ascii="Arial" w:hAnsi="Arial" w:cs="Arial"/>
          <w:iCs/>
          <w:sz w:val="22"/>
          <w:szCs w:val="22"/>
        </w:rPr>
        <w:t xml:space="preserve"> </w:t>
      </w:r>
      <w:r w:rsidR="00673181">
        <w:rPr>
          <w:rFonts w:ascii="Arial" w:hAnsi="Arial" w:cs="Arial"/>
          <w:iCs/>
          <w:sz w:val="22"/>
          <w:szCs w:val="22"/>
        </w:rPr>
        <w:t xml:space="preserve">v modelech </w:t>
      </w:r>
      <w:r w:rsidR="00A977F9" w:rsidRPr="00C17634">
        <w:rPr>
          <w:rFonts w:ascii="Arial" w:hAnsi="Arial" w:cs="Arial"/>
          <w:b/>
          <w:bCs/>
          <w:iCs/>
          <w:sz w:val="22"/>
          <w:szCs w:val="22"/>
        </w:rPr>
        <w:t>200/250/300</w:t>
      </w:r>
      <w:r w:rsidR="00A977F9">
        <w:rPr>
          <w:rFonts w:ascii="Arial" w:hAnsi="Arial" w:cs="Arial"/>
          <w:iCs/>
          <w:sz w:val="22"/>
          <w:szCs w:val="22"/>
        </w:rPr>
        <w:t xml:space="preserve"> </w:t>
      </w:r>
      <w:r w:rsidR="00C8168F">
        <w:rPr>
          <w:rFonts w:ascii="Arial" w:hAnsi="Arial" w:cs="Arial"/>
          <w:iCs/>
          <w:sz w:val="22"/>
          <w:szCs w:val="22"/>
        </w:rPr>
        <w:t>disponuje výměníkem</w:t>
      </w:r>
      <w:r w:rsidR="00BA0FBE">
        <w:rPr>
          <w:rFonts w:ascii="Arial" w:hAnsi="Arial" w:cs="Arial"/>
          <w:iCs/>
          <w:sz w:val="22"/>
          <w:szCs w:val="22"/>
        </w:rPr>
        <w:t>, který ohřívá teplou vodu v horní části nádoby</w:t>
      </w:r>
      <w:r w:rsidR="00084272">
        <w:rPr>
          <w:rFonts w:ascii="Arial" w:hAnsi="Arial" w:cs="Arial"/>
          <w:iCs/>
          <w:sz w:val="22"/>
          <w:szCs w:val="22"/>
        </w:rPr>
        <w:t xml:space="preserve"> a zároveň umožňuje její případný </w:t>
      </w:r>
      <w:proofErr w:type="spellStart"/>
      <w:r w:rsidR="00084272">
        <w:rPr>
          <w:rFonts w:ascii="Arial" w:hAnsi="Arial" w:cs="Arial"/>
          <w:iCs/>
          <w:sz w:val="22"/>
          <w:szCs w:val="22"/>
        </w:rPr>
        <w:t>dohřev</w:t>
      </w:r>
      <w:proofErr w:type="spellEnd"/>
      <w:r w:rsidR="00084272">
        <w:rPr>
          <w:rFonts w:ascii="Arial" w:hAnsi="Arial" w:cs="Arial"/>
          <w:iCs/>
          <w:sz w:val="22"/>
          <w:szCs w:val="22"/>
        </w:rPr>
        <w:t xml:space="preserve"> pomocí stávajícího zdroje tepla (např. plynového kotle nebo kotle na biomasu)</w:t>
      </w:r>
      <w:r w:rsidR="0002613A">
        <w:rPr>
          <w:rFonts w:ascii="Arial" w:hAnsi="Arial" w:cs="Arial"/>
          <w:iCs/>
          <w:sz w:val="22"/>
          <w:szCs w:val="22"/>
        </w:rPr>
        <w:t xml:space="preserve">. </w:t>
      </w:r>
      <w:r w:rsidR="00084272">
        <w:rPr>
          <w:rFonts w:ascii="Arial" w:hAnsi="Arial" w:cs="Arial"/>
          <w:iCs/>
          <w:sz w:val="22"/>
          <w:szCs w:val="22"/>
        </w:rPr>
        <w:t>S</w:t>
      </w:r>
      <w:r w:rsidR="0002613A">
        <w:rPr>
          <w:rFonts w:ascii="Arial" w:hAnsi="Arial" w:cs="Arial"/>
          <w:iCs/>
          <w:sz w:val="22"/>
          <w:szCs w:val="22"/>
        </w:rPr>
        <w:t>podní</w:t>
      </w:r>
      <w:r w:rsidR="00084272">
        <w:rPr>
          <w:rFonts w:ascii="Arial" w:hAnsi="Arial" w:cs="Arial"/>
          <w:iCs/>
          <w:sz w:val="22"/>
          <w:szCs w:val="22"/>
        </w:rPr>
        <w:t xml:space="preserve"> polovina</w:t>
      </w:r>
      <w:r w:rsidR="00265A86">
        <w:rPr>
          <w:rFonts w:ascii="Arial" w:hAnsi="Arial" w:cs="Arial"/>
          <w:iCs/>
          <w:sz w:val="22"/>
          <w:szCs w:val="22"/>
        </w:rPr>
        <w:t xml:space="preserve"> zásobníku</w:t>
      </w:r>
      <w:r w:rsidR="005576A8">
        <w:rPr>
          <w:rFonts w:ascii="Arial" w:hAnsi="Arial" w:cs="Arial"/>
          <w:iCs/>
          <w:sz w:val="22"/>
          <w:szCs w:val="22"/>
        </w:rPr>
        <w:t xml:space="preserve">, kde je možné </w:t>
      </w:r>
      <w:r w:rsidR="00265A86">
        <w:rPr>
          <w:rFonts w:ascii="Arial" w:hAnsi="Arial" w:cs="Arial"/>
          <w:iCs/>
          <w:sz w:val="22"/>
          <w:szCs w:val="22"/>
        </w:rPr>
        <w:t xml:space="preserve">nainstalovat speciální topnou přírubu </w:t>
      </w:r>
      <w:r w:rsidR="00265A86" w:rsidRPr="00936F7C">
        <w:rPr>
          <w:rFonts w:ascii="Arial" w:hAnsi="Arial" w:cs="Arial"/>
          <w:sz w:val="22"/>
          <w:szCs w:val="22"/>
        </w:rPr>
        <w:t>TPK</w:t>
      </w:r>
      <w:r w:rsidR="0056401A" w:rsidRPr="003F6F29">
        <w:rPr>
          <w:rFonts w:ascii="Arial" w:hAnsi="Arial" w:cs="Arial"/>
          <w:iCs/>
          <w:sz w:val="22"/>
          <w:szCs w:val="22"/>
        </w:rPr>
        <w:t xml:space="preserve"> </w:t>
      </w:r>
      <w:r w:rsidR="0056401A">
        <w:rPr>
          <w:rFonts w:ascii="Arial" w:hAnsi="Arial" w:cs="Arial"/>
          <w:iCs/>
          <w:sz w:val="22"/>
          <w:szCs w:val="22"/>
        </w:rPr>
        <w:t>pro 1fázové i 3fázové provedení,</w:t>
      </w:r>
      <w:r w:rsidR="0002613A">
        <w:rPr>
          <w:rFonts w:ascii="Arial" w:hAnsi="Arial" w:cs="Arial"/>
          <w:iCs/>
          <w:sz w:val="22"/>
          <w:szCs w:val="22"/>
        </w:rPr>
        <w:t xml:space="preserve"> je </w:t>
      </w:r>
      <w:r w:rsidR="00C26774">
        <w:rPr>
          <w:rFonts w:ascii="Arial" w:hAnsi="Arial" w:cs="Arial"/>
          <w:iCs/>
          <w:sz w:val="22"/>
          <w:szCs w:val="22"/>
        </w:rPr>
        <w:t xml:space="preserve">tak </w:t>
      </w:r>
      <w:r w:rsidR="0002613A">
        <w:rPr>
          <w:rFonts w:ascii="Arial" w:hAnsi="Arial" w:cs="Arial"/>
          <w:iCs/>
          <w:sz w:val="22"/>
          <w:szCs w:val="22"/>
        </w:rPr>
        <w:t>připravená pro ukládání solární energie</w:t>
      </w:r>
      <w:r w:rsidR="002F1DAC">
        <w:rPr>
          <w:rFonts w:ascii="Arial" w:hAnsi="Arial" w:cs="Arial"/>
          <w:iCs/>
          <w:sz w:val="22"/>
          <w:szCs w:val="22"/>
        </w:rPr>
        <w:t xml:space="preserve"> z fotovoltaiky.</w:t>
      </w:r>
      <w:r w:rsidR="00A703EA">
        <w:rPr>
          <w:rFonts w:ascii="Arial" w:hAnsi="Arial" w:cs="Arial"/>
          <w:iCs/>
          <w:sz w:val="22"/>
          <w:szCs w:val="22"/>
        </w:rPr>
        <w:t xml:space="preserve"> </w:t>
      </w:r>
      <w:r w:rsidR="00D52C89">
        <w:rPr>
          <w:rFonts w:ascii="Arial" w:hAnsi="Arial" w:cs="Arial"/>
          <w:iCs/>
          <w:sz w:val="22"/>
          <w:szCs w:val="22"/>
        </w:rPr>
        <w:t>K zásobník</w:t>
      </w:r>
      <w:r w:rsidR="00DF5716">
        <w:rPr>
          <w:rFonts w:ascii="Arial" w:hAnsi="Arial" w:cs="Arial"/>
          <w:iCs/>
          <w:sz w:val="22"/>
          <w:szCs w:val="22"/>
        </w:rPr>
        <w:t>u</w:t>
      </w:r>
      <w:r w:rsidR="00D52C89">
        <w:rPr>
          <w:rFonts w:ascii="Arial" w:hAnsi="Arial" w:cs="Arial"/>
          <w:iCs/>
          <w:sz w:val="22"/>
          <w:szCs w:val="22"/>
        </w:rPr>
        <w:t xml:space="preserve"> je navíc možné </w:t>
      </w:r>
      <w:r w:rsidR="00DF5716">
        <w:rPr>
          <w:rFonts w:ascii="Arial" w:hAnsi="Arial" w:cs="Arial"/>
          <w:iCs/>
          <w:sz w:val="22"/>
          <w:szCs w:val="22"/>
        </w:rPr>
        <w:t>připojit</w:t>
      </w:r>
      <w:r w:rsidR="003D3464">
        <w:rPr>
          <w:rFonts w:ascii="Arial" w:hAnsi="Arial" w:cs="Arial"/>
          <w:iCs/>
          <w:sz w:val="22"/>
          <w:szCs w:val="22"/>
        </w:rPr>
        <w:t xml:space="preserve"> další záložní </w:t>
      </w:r>
      <w:proofErr w:type="spellStart"/>
      <w:r w:rsidR="003D3464">
        <w:rPr>
          <w:rFonts w:ascii="Arial" w:hAnsi="Arial" w:cs="Arial"/>
          <w:iCs/>
          <w:sz w:val="22"/>
          <w:szCs w:val="22"/>
        </w:rPr>
        <w:t>dohřev</w:t>
      </w:r>
      <w:proofErr w:type="spellEnd"/>
      <w:r w:rsidR="003D3464">
        <w:rPr>
          <w:rFonts w:ascii="Arial" w:hAnsi="Arial" w:cs="Arial"/>
          <w:iCs/>
          <w:sz w:val="22"/>
          <w:szCs w:val="22"/>
        </w:rPr>
        <w:t xml:space="preserve"> </w:t>
      </w:r>
      <w:r w:rsidR="002B4CB5">
        <w:rPr>
          <w:rFonts w:ascii="Arial" w:hAnsi="Arial" w:cs="Arial"/>
          <w:iCs/>
          <w:sz w:val="22"/>
          <w:szCs w:val="22"/>
        </w:rPr>
        <w:t xml:space="preserve">(elektřinou ze sítě) </w:t>
      </w:r>
      <w:r w:rsidR="003D3464">
        <w:rPr>
          <w:rFonts w:ascii="Arial" w:hAnsi="Arial" w:cs="Arial"/>
          <w:iCs/>
          <w:sz w:val="22"/>
          <w:szCs w:val="22"/>
        </w:rPr>
        <w:t xml:space="preserve">přes </w:t>
      </w:r>
      <w:hyperlink r:id="rId16" w:history="1">
        <w:r w:rsidR="003D3464" w:rsidRPr="00B7658A">
          <w:rPr>
            <w:rStyle w:val="Hypertextovodkaz"/>
            <w:rFonts w:ascii="Arial" w:hAnsi="Arial" w:cs="Arial"/>
            <w:iCs/>
            <w:sz w:val="22"/>
            <w:szCs w:val="22"/>
          </w:rPr>
          <w:t xml:space="preserve">topné těleso </w:t>
        </w:r>
        <w:r w:rsidR="003D3464" w:rsidRPr="00B7658A">
          <w:rPr>
            <w:rStyle w:val="Hypertextovodkaz"/>
            <w:rFonts w:ascii="Arial" w:hAnsi="Arial" w:cs="Arial"/>
            <w:sz w:val="22"/>
            <w:szCs w:val="22"/>
          </w:rPr>
          <w:t>TJ 6/4“</w:t>
        </w:r>
      </w:hyperlink>
      <w:r w:rsidR="003D3464">
        <w:rPr>
          <w:rFonts w:ascii="Arial" w:hAnsi="Arial" w:cs="Arial"/>
          <w:sz w:val="22"/>
          <w:szCs w:val="22"/>
        </w:rPr>
        <w:t>.</w:t>
      </w:r>
    </w:p>
    <w:p w14:paraId="5008973F" w14:textId="77777777" w:rsidR="00F26567" w:rsidRDefault="00F26567" w:rsidP="003B5FC1">
      <w:pPr>
        <w:spacing w:line="320" w:lineRule="atLeast"/>
        <w:jc w:val="both"/>
        <w:rPr>
          <w:rStyle w:val="Siln"/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</w:pPr>
    </w:p>
    <w:p w14:paraId="4926FE1E" w14:textId="0E1B9C88" w:rsidR="004E27C5" w:rsidRDefault="00194F76" w:rsidP="003B5FC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94F76">
        <w:rPr>
          <w:rFonts w:ascii="Arial" w:hAnsi="Arial" w:cs="Arial"/>
          <w:iCs/>
          <w:sz w:val="22"/>
          <w:szCs w:val="22"/>
        </w:rPr>
        <w:t>Závěsný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hyperlink r:id="rId17" w:history="1">
        <w:r w:rsidR="00F26567" w:rsidRPr="00DE4CFC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 xml:space="preserve">zásobník </w:t>
        </w:r>
        <w:r w:rsidR="00F26567" w:rsidRPr="00DE4CFC">
          <w:rPr>
            <w:rStyle w:val="Hypertextovodkaz"/>
            <w:rFonts w:ascii="Arial" w:hAnsi="Arial" w:cs="Arial"/>
            <w:b/>
            <w:bCs/>
            <w:sz w:val="22"/>
            <w:szCs w:val="22"/>
          </w:rPr>
          <w:t>OKF 1 m</w:t>
        </w:r>
        <w:r w:rsidR="00F26567" w:rsidRPr="00DE4CFC">
          <w:rPr>
            <w:rStyle w:val="Hypertextovodkaz"/>
            <w:rFonts w:ascii="Arial" w:hAnsi="Arial" w:cs="Arial"/>
            <w:b/>
            <w:bCs/>
            <w:sz w:val="22"/>
            <w:szCs w:val="22"/>
            <w:vertAlign w:val="superscript"/>
          </w:rPr>
          <w:t>2</w:t>
        </w:r>
      </w:hyperlink>
      <w:r w:rsidR="00F26567" w:rsidRPr="00F26567">
        <w:rPr>
          <w:rFonts w:ascii="Arial" w:hAnsi="Arial" w:cs="Arial"/>
          <w:b/>
          <w:bCs/>
          <w:sz w:val="22"/>
          <w:szCs w:val="22"/>
        </w:rPr>
        <w:t xml:space="preserve"> </w:t>
      </w:r>
      <w:r w:rsidR="00EA2AA4">
        <w:rPr>
          <w:rFonts w:ascii="Arial" w:hAnsi="Arial" w:cs="Arial"/>
          <w:b/>
          <w:bCs/>
          <w:sz w:val="22"/>
          <w:szCs w:val="22"/>
        </w:rPr>
        <w:t xml:space="preserve">v modelech 125/160/200 </w:t>
      </w:r>
      <w:r w:rsidR="007E7D17">
        <w:rPr>
          <w:rFonts w:ascii="Arial" w:hAnsi="Arial" w:cs="Arial"/>
          <w:b/>
          <w:bCs/>
          <w:sz w:val="22"/>
          <w:szCs w:val="22"/>
        </w:rPr>
        <w:t xml:space="preserve">s topnými režimy </w:t>
      </w:r>
      <w:r w:rsidR="00F26567" w:rsidRPr="00F26567">
        <w:rPr>
          <w:rFonts w:ascii="Arial" w:hAnsi="Arial" w:cs="Arial"/>
          <w:b/>
          <w:bCs/>
          <w:sz w:val="22"/>
          <w:szCs w:val="22"/>
        </w:rPr>
        <w:t xml:space="preserve">2/2 </w:t>
      </w:r>
      <w:r w:rsidR="007E7D17">
        <w:rPr>
          <w:rFonts w:ascii="Arial" w:hAnsi="Arial" w:cs="Arial"/>
          <w:b/>
          <w:bCs/>
          <w:sz w:val="22"/>
          <w:szCs w:val="22"/>
        </w:rPr>
        <w:t>nebo</w:t>
      </w:r>
      <w:r w:rsidR="00F26567" w:rsidRPr="00F26567">
        <w:rPr>
          <w:rFonts w:ascii="Arial" w:hAnsi="Arial" w:cs="Arial"/>
          <w:b/>
          <w:bCs/>
          <w:sz w:val="22"/>
          <w:szCs w:val="22"/>
        </w:rPr>
        <w:t xml:space="preserve"> 2/4 kW</w:t>
      </w:r>
      <w:r w:rsidR="00F26567">
        <w:rPr>
          <w:rFonts w:ascii="Arial" w:hAnsi="Arial" w:cs="Arial"/>
          <w:b/>
          <w:bCs/>
          <w:sz w:val="22"/>
          <w:szCs w:val="22"/>
        </w:rPr>
        <w:t xml:space="preserve"> </w:t>
      </w:r>
      <w:r w:rsidR="00250C58" w:rsidRPr="005A63C5">
        <w:rPr>
          <w:rFonts w:ascii="Arial" w:hAnsi="Arial" w:cs="Arial"/>
          <w:sz w:val="22"/>
          <w:szCs w:val="22"/>
        </w:rPr>
        <w:t xml:space="preserve">je rovněž složený ze dvou </w:t>
      </w:r>
      <w:r w:rsidR="005A63C5" w:rsidRPr="005A63C5">
        <w:rPr>
          <w:rFonts w:ascii="Arial" w:hAnsi="Arial" w:cs="Arial"/>
          <w:sz w:val="22"/>
          <w:szCs w:val="22"/>
        </w:rPr>
        <w:t>částí s rozdílnými funkcemi</w:t>
      </w:r>
      <w:r w:rsidR="00385726">
        <w:rPr>
          <w:rFonts w:ascii="Arial" w:hAnsi="Arial" w:cs="Arial"/>
          <w:sz w:val="22"/>
          <w:szCs w:val="22"/>
        </w:rPr>
        <w:t>:</w:t>
      </w:r>
      <w:r w:rsidR="005A63C5" w:rsidRPr="005A63C5">
        <w:rPr>
          <w:rFonts w:ascii="Arial" w:hAnsi="Arial" w:cs="Arial"/>
          <w:sz w:val="22"/>
          <w:szCs w:val="22"/>
        </w:rPr>
        <w:t xml:space="preserve"> </w:t>
      </w:r>
      <w:r w:rsidR="00083EB5">
        <w:rPr>
          <w:rFonts w:ascii="Arial" w:hAnsi="Arial" w:cs="Arial"/>
          <w:sz w:val="22"/>
          <w:szCs w:val="22"/>
        </w:rPr>
        <w:t>vodu v</w:t>
      </w:r>
      <w:r w:rsidR="0096337C">
        <w:rPr>
          <w:rFonts w:ascii="Arial" w:hAnsi="Arial" w:cs="Arial"/>
          <w:sz w:val="22"/>
          <w:szCs w:val="22"/>
        </w:rPr>
        <w:t> </w:t>
      </w:r>
      <w:r w:rsidR="00083EB5">
        <w:rPr>
          <w:rFonts w:ascii="Arial" w:hAnsi="Arial" w:cs="Arial"/>
          <w:sz w:val="22"/>
          <w:szCs w:val="22"/>
        </w:rPr>
        <w:t>horní</w:t>
      </w:r>
      <w:r w:rsidR="0096337C">
        <w:rPr>
          <w:rFonts w:ascii="Arial" w:hAnsi="Arial" w:cs="Arial"/>
          <w:sz w:val="22"/>
          <w:szCs w:val="22"/>
        </w:rPr>
        <w:t xml:space="preserve"> polovině nádoby</w:t>
      </w:r>
      <w:r w:rsidR="00083EB5">
        <w:rPr>
          <w:rFonts w:ascii="Arial" w:hAnsi="Arial" w:cs="Arial"/>
          <w:sz w:val="22"/>
          <w:szCs w:val="22"/>
        </w:rPr>
        <w:t xml:space="preserve"> ohřívá výměník</w:t>
      </w:r>
      <w:r w:rsidR="007B5909">
        <w:rPr>
          <w:rFonts w:ascii="Arial" w:hAnsi="Arial" w:cs="Arial"/>
          <w:sz w:val="22"/>
          <w:szCs w:val="22"/>
        </w:rPr>
        <w:t xml:space="preserve"> 1 m</w:t>
      </w:r>
      <w:r w:rsidR="007B5909" w:rsidRPr="007B5909">
        <w:rPr>
          <w:rFonts w:ascii="Arial" w:hAnsi="Arial" w:cs="Arial"/>
          <w:sz w:val="22"/>
          <w:szCs w:val="22"/>
          <w:vertAlign w:val="superscript"/>
        </w:rPr>
        <w:t>2</w:t>
      </w:r>
      <w:r w:rsidR="00083EB5">
        <w:rPr>
          <w:rFonts w:ascii="Arial" w:hAnsi="Arial" w:cs="Arial"/>
          <w:sz w:val="22"/>
          <w:szCs w:val="22"/>
        </w:rPr>
        <w:t xml:space="preserve"> </w:t>
      </w:r>
      <w:r w:rsidR="00075213">
        <w:rPr>
          <w:rFonts w:ascii="Arial" w:hAnsi="Arial" w:cs="Arial"/>
          <w:sz w:val="22"/>
          <w:szCs w:val="22"/>
        </w:rPr>
        <w:t xml:space="preserve">pomocí stávajícího zdroje tepla, </w:t>
      </w:r>
      <w:r w:rsidR="00E05151">
        <w:rPr>
          <w:rFonts w:ascii="Arial" w:hAnsi="Arial" w:cs="Arial"/>
          <w:sz w:val="22"/>
          <w:szCs w:val="22"/>
        </w:rPr>
        <w:t>ve spodní části se</w:t>
      </w:r>
      <w:r w:rsidR="001F3DAC">
        <w:rPr>
          <w:rFonts w:ascii="Arial" w:hAnsi="Arial" w:cs="Arial"/>
          <w:sz w:val="22"/>
          <w:szCs w:val="22"/>
        </w:rPr>
        <w:t xml:space="preserve"> ukládá energie z fotovoltaických panelů a</w:t>
      </w:r>
      <w:r w:rsidR="006B41E5">
        <w:rPr>
          <w:rFonts w:ascii="Arial" w:hAnsi="Arial" w:cs="Arial"/>
          <w:sz w:val="22"/>
          <w:szCs w:val="22"/>
        </w:rPr>
        <w:t xml:space="preserve"> </w:t>
      </w:r>
      <w:r w:rsidR="00261F54">
        <w:rPr>
          <w:rFonts w:ascii="Arial" w:hAnsi="Arial" w:cs="Arial"/>
          <w:sz w:val="22"/>
          <w:szCs w:val="22"/>
        </w:rPr>
        <w:t>dohřívá</w:t>
      </w:r>
      <w:r w:rsidR="006B41E5">
        <w:rPr>
          <w:rFonts w:ascii="Arial" w:hAnsi="Arial" w:cs="Arial"/>
          <w:sz w:val="22"/>
          <w:szCs w:val="22"/>
        </w:rPr>
        <w:t xml:space="preserve"> vod</w:t>
      </w:r>
      <w:r w:rsidR="00261F54">
        <w:rPr>
          <w:rFonts w:ascii="Arial" w:hAnsi="Arial" w:cs="Arial"/>
          <w:sz w:val="22"/>
          <w:szCs w:val="22"/>
        </w:rPr>
        <w:t>a</w:t>
      </w:r>
      <w:r w:rsidR="006B41E5">
        <w:rPr>
          <w:rFonts w:ascii="Arial" w:hAnsi="Arial" w:cs="Arial"/>
          <w:sz w:val="22"/>
          <w:szCs w:val="22"/>
        </w:rPr>
        <w:t xml:space="preserve"> díky systému dvou topných keramických těles. </w:t>
      </w:r>
      <w:r w:rsidR="007002FD">
        <w:rPr>
          <w:rFonts w:ascii="Arial" w:hAnsi="Arial" w:cs="Arial"/>
          <w:sz w:val="22"/>
          <w:szCs w:val="22"/>
        </w:rPr>
        <w:t xml:space="preserve">První z nich </w:t>
      </w:r>
      <w:r w:rsidR="004E27C5">
        <w:rPr>
          <w:rFonts w:ascii="Arial" w:hAnsi="Arial" w:cs="Arial"/>
          <w:sz w:val="22"/>
          <w:szCs w:val="22"/>
        </w:rPr>
        <w:t>využívá solární energi</w:t>
      </w:r>
      <w:r w:rsidR="001B0D15">
        <w:rPr>
          <w:rFonts w:ascii="Arial" w:hAnsi="Arial" w:cs="Arial"/>
          <w:sz w:val="22"/>
          <w:szCs w:val="22"/>
        </w:rPr>
        <w:t>i</w:t>
      </w:r>
      <w:r w:rsidR="004E27C5">
        <w:rPr>
          <w:rFonts w:ascii="Arial" w:hAnsi="Arial" w:cs="Arial"/>
          <w:sz w:val="22"/>
          <w:szCs w:val="22"/>
        </w:rPr>
        <w:t xml:space="preserve"> </w:t>
      </w:r>
      <w:r w:rsidR="006B4EBB">
        <w:rPr>
          <w:rFonts w:ascii="Arial" w:hAnsi="Arial" w:cs="Arial"/>
          <w:sz w:val="22"/>
          <w:szCs w:val="22"/>
        </w:rPr>
        <w:t xml:space="preserve">a umožňuje i 3fázové zapojení </w:t>
      </w:r>
      <w:r w:rsidR="004E27C5">
        <w:rPr>
          <w:rFonts w:ascii="Arial" w:hAnsi="Arial" w:cs="Arial"/>
          <w:sz w:val="22"/>
          <w:szCs w:val="22"/>
        </w:rPr>
        <w:t>(ve</w:t>
      </w:r>
      <w:r w:rsidR="00A35EE2">
        <w:rPr>
          <w:rFonts w:ascii="Arial" w:hAnsi="Arial" w:cs="Arial"/>
          <w:sz w:val="22"/>
          <w:szCs w:val="22"/>
        </w:rPr>
        <w:t> </w:t>
      </w:r>
      <w:r w:rsidR="004E27C5">
        <w:rPr>
          <w:rFonts w:ascii="Arial" w:hAnsi="Arial" w:cs="Arial"/>
          <w:sz w:val="22"/>
          <w:szCs w:val="22"/>
        </w:rPr>
        <w:t>variantě 2/4 kW</w:t>
      </w:r>
      <w:r w:rsidR="006B4EBB">
        <w:rPr>
          <w:rFonts w:ascii="Arial" w:hAnsi="Arial" w:cs="Arial"/>
          <w:sz w:val="22"/>
          <w:szCs w:val="22"/>
        </w:rPr>
        <w:t>). To druhé</w:t>
      </w:r>
      <w:r w:rsidR="001B0D15">
        <w:rPr>
          <w:rFonts w:ascii="Arial" w:hAnsi="Arial" w:cs="Arial"/>
          <w:sz w:val="22"/>
          <w:szCs w:val="22"/>
        </w:rPr>
        <w:t xml:space="preserve"> </w:t>
      </w:r>
      <w:r w:rsidR="002C66C4">
        <w:rPr>
          <w:rFonts w:ascii="Arial" w:hAnsi="Arial" w:cs="Arial"/>
          <w:sz w:val="22"/>
          <w:szCs w:val="22"/>
        </w:rPr>
        <w:t>slouží jako</w:t>
      </w:r>
      <w:r w:rsidR="001B0D15">
        <w:rPr>
          <w:rFonts w:ascii="Arial" w:hAnsi="Arial" w:cs="Arial"/>
          <w:sz w:val="22"/>
          <w:szCs w:val="22"/>
        </w:rPr>
        <w:t xml:space="preserve"> </w:t>
      </w:r>
      <w:r w:rsidR="007002FD">
        <w:rPr>
          <w:rFonts w:ascii="Arial" w:hAnsi="Arial" w:cs="Arial"/>
          <w:sz w:val="22"/>
          <w:szCs w:val="22"/>
        </w:rPr>
        <w:t xml:space="preserve">záložní </w:t>
      </w:r>
      <w:proofErr w:type="spellStart"/>
      <w:r w:rsidR="007002FD">
        <w:rPr>
          <w:rFonts w:ascii="Arial" w:hAnsi="Arial" w:cs="Arial"/>
          <w:sz w:val="22"/>
          <w:szCs w:val="22"/>
        </w:rPr>
        <w:t>dohřev</w:t>
      </w:r>
      <w:proofErr w:type="spellEnd"/>
      <w:r w:rsidR="007002FD">
        <w:rPr>
          <w:rFonts w:ascii="Arial" w:hAnsi="Arial" w:cs="Arial"/>
          <w:sz w:val="22"/>
          <w:szCs w:val="22"/>
        </w:rPr>
        <w:t xml:space="preserve"> vody přímo z distribuční sítě. </w:t>
      </w:r>
    </w:p>
    <w:p w14:paraId="05C01520" w14:textId="77777777" w:rsidR="00F26567" w:rsidRDefault="00F26567" w:rsidP="00F26567">
      <w:pPr>
        <w:spacing w:line="320" w:lineRule="atLeast"/>
        <w:jc w:val="both"/>
        <w:rPr>
          <w:rStyle w:val="Siln"/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</w:pPr>
    </w:p>
    <w:p w14:paraId="34F725CC" w14:textId="0AE42F40" w:rsidR="00F26567" w:rsidRPr="00001F20" w:rsidRDefault="00F26567" w:rsidP="00F26567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</w:t>
      </w:r>
      <w:r w:rsidR="00B7527F" w:rsidRPr="00B7527F">
        <w:rPr>
          <w:rFonts w:ascii="Arial" w:hAnsi="Arial" w:cs="Arial"/>
          <w:i/>
          <w:sz w:val="22"/>
          <w:szCs w:val="22"/>
        </w:rPr>
        <w:t>Na</w:t>
      </w:r>
      <w:r w:rsidR="00B7527F">
        <w:rPr>
          <w:rFonts w:ascii="Arial" w:hAnsi="Arial" w:cs="Arial"/>
          <w:i/>
          <w:sz w:val="22"/>
          <w:szCs w:val="22"/>
        </w:rPr>
        <w:t xml:space="preserve"> </w:t>
      </w:r>
      <w:r w:rsidR="00504AA1">
        <w:rPr>
          <w:rFonts w:ascii="Arial" w:hAnsi="Arial" w:cs="Arial"/>
          <w:i/>
          <w:sz w:val="22"/>
          <w:szCs w:val="22"/>
        </w:rPr>
        <w:t xml:space="preserve">oba systémy </w:t>
      </w:r>
      <w:r w:rsidR="00B7527F">
        <w:rPr>
          <w:rFonts w:ascii="Arial" w:hAnsi="Arial" w:cs="Arial"/>
          <w:i/>
          <w:sz w:val="22"/>
          <w:szCs w:val="22"/>
        </w:rPr>
        <w:t>lze získat příspěvky ze státní</w:t>
      </w:r>
      <w:r w:rsidR="00532E25">
        <w:rPr>
          <w:rFonts w:ascii="Arial" w:hAnsi="Arial" w:cs="Arial"/>
          <w:i/>
          <w:sz w:val="22"/>
          <w:szCs w:val="22"/>
        </w:rPr>
        <w:t>ch dotačních programů NZÚ</w:t>
      </w:r>
      <w:r w:rsidR="007B1F31">
        <w:rPr>
          <w:rFonts w:ascii="Arial" w:hAnsi="Arial" w:cs="Arial"/>
          <w:i/>
          <w:sz w:val="22"/>
          <w:szCs w:val="22"/>
        </w:rPr>
        <w:t>, případně</w:t>
      </w:r>
      <w:r w:rsidR="00532E25">
        <w:rPr>
          <w:rFonts w:ascii="Arial" w:hAnsi="Arial" w:cs="Arial"/>
          <w:i/>
          <w:sz w:val="22"/>
          <w:szCs w:val="22"/>
        </w:rPr>
        <w:t xml:space="preserve"> NZÚ </w:t>
      </w:r>
      <w:proofErr w:type="spellStart"/>
      <w:r w:rsidR="00532E25">
        <w:rPr>
          <w:rFonts w:ascii="Arial" w:hAnsi="Arial" w:cs="Arial"/>
          <w:i/>
          <w:sz w:val="22"/>
          <w:szCs w:val="22"/>
        </w:rPr>
        <w:t>Light</w:t>
      </w:r>
      <w:proofErr w:type="spellEnd"/>
      <w:r w:rsidR="007B1F31">
        <w:rPr>
          <w:rFonts w:ascii="Arial" w:hAnsi="Arial" w:cs="Arial"/>
          <w:i/>
          <w:sz w:val="22"/>
          <w:szCs w:val="22"/>
        </w:rPr>
        <w:t>. Ten</w:t>
      </w:r>
      <w:r w:rsidR="00532E25">
        <w:rPr>
          <w:rFonts w:ascii="Arial" w:hAnsi="Arial" w:cs="Arial"/>
          <w:i/>
          <w:sz w:val="22"/>
          <w:szCs w:val="22"/>
        </w:rPr>
        <w:t xml:space="preserve"> je </w:t>
      </w:r>
      <w:r w:rsidR="00C95FA3">
        <w:rPr>
          <w:rFonts w:ascii="Arial" w:hAnsi="Arial" w:cs="Arial"/>
          <w:i/>
          <w:sz w:val="22"/>
          <w:szCs w:val="22"/>
        </w:rPr>
        <w:t>vypsaný</w:t>
      </w:r>
      <w:r w:rsidR="00532E25">
        <w:rPr>
          <w:rFonts w:ascii="Arial" w:hAnsi="Arial" w:cs="Arial"/>
          <w:i/>
          <w:sz w:val="22"/>
          <w:szCs w:val="22"/>
        </w:rPr>
        <w:t xml:space="preserve"> pro </w:t>
      </w:r>
      <w:r w:rsidR="00A6504E">
        <w:rPr>
          <w:rFonts w:ascii="Arial" w:hAnsi="Arial" w:cs="Arial"/>
          <w:i/>
          <w:sz w:val="22"/>
          <w:szCs w:val="22"/>
        </w:rPr>
        <w:t>nízkopříjmové domácnosti</w:t>
      </w:r>
      <w:r w:rsidR="004E37B0">
        <w:rPr>
          <w:rFonts w:ascii="Arial" w:hAnsi="Arial" w:cs="Arial"/>
          <w:i/>
          <w:sz w:val="22"/>
          <w:szCs w:val="22"/>
        </w:rPr>
        <w:t>, rodiny pobírající přídavky na děti</w:t>
      </w:r>
      <w:r w:rsidR="00A6504E">
        <w:rPr>
          <w:rFonts w:ascii="Arial" w:hAnsi="Arial" w:cs="Arial"/>
          <w:i/>
          <w:sz w:val="22"/>
          <w:szCs w:val="22"/>
        </w:rPr>
        <w:t xml:space="preserve"> a seniory, kteří mohou</w:t>
      </w:r>
      <w:r w:rsidR="006539A1">
        <w:rPr>
          <w:rFonts w:ascii="Arial" w:hAnsi="Arial" w:cs="Arial"/>
          <w:i/>
          <w:sz w:val="22"/>
          <w:szCs w:val="22"/>
        </w:rPr>
        <w:t xml:space="preserve"> v jeho rámci čerpat až 90</w:t>
      </w:r>
      <w:r w:rsidR="00C95FA3">
        <w:rPr>
          <w:rFonts w:ascii="Arial" w:hAnsi="Arial" w:cs="Arial"/>
          <w:i/>
          <w:sz w:val="22"/>
          <w:szCs w:val="22"/>
        </w:rPr>
        <w:t> </w:t>
      </w:r>
      <w:r w:rsidR="006539A1">
        <w:rPr>
          <w:rFonts w:ascii="Arial" w:hAnsi="Arial" w:cs="Arial"/>
          <w:i/>
          <w:sz w:val="22"/>
          <w:szCs w:val="22"/>
        </w:rPr>
        <w:t>000</w:t>
      </w:r>
      <w:r w:rsidR="00C95FA3">
        <w:rPr>
          <w:rFonts w:ascii="Arial" w:hAnsi="Arial" w:cs="Arial"/>
          <w:i/>
          <w:sz w:val="22"/>
          <w:szCs w:val="22"/>
        </w:rPr>
        <w:t> </w:t>
      </w:r>
      <w:r w:rsidR="006539A1">
        <w:rPr>
          <w:rFonts w:ascii="Arial" w:hAnsi="Arial" w:cs="Arial"/>
          <w:i/>
          <w:sz w:val="22"/>
          <w:szCs w:val="22"/>
        </w:rPr>
        <w:t xml:space="preserve">Kč na ohřev vody elektřinou z fotovoltaických panelů nebo její sekundární využití pro provoz elektrospotřebičů. </w:t>
      </w:r>
      <w:r w:rsidR="00001F20">
        <w:rPr>
          <w:rFonts w:ascii="Arial" w:hAnsi="Arial" w:cs="Arial"/>
          <w:i/>
          <w:sz w:val="22"/>
          <w:szCs w:val="22"/>
        </w:rPr>
        <w:t>Movitější d</w:t>
      </w:r>
      <w:r w:rsidR="00E0093E">
        <w:rPr>
          <w:rFonts w:ascii="Arial" w:hAnsi="Arial" w:cs="Arial"/>
          <w:i/>
          <w:sz w:val="22"/>
          <w:szCs w:val="22"/>
        </w:rPr>
        <w:t xml:space="preserve">omácnosti, </w:t>
      </w:r>
      <w:r w:rsidR="00001F20">
        <w:rPr>
          <w:rFonts w:ascii="Arial" w:hAnsi="Arial" w:cs="Arial"/>
          <w:i/>
          <w:sz w:val="22"/>
          <w:szCs w:val="22"/>
        </w:rPr>
        <w:t xml:space="preserve">pro které není tento dotační titul určený, mohou </w:t>
      </w:r>
      <w:r w:rsidR="00C95FA3">
        <w:rPr>
          <w:rFonts w:ascii="Arial" w:hAnsi="Arial" w:cs="Arial"/>
          <w:i/>
          <w:sz w:val="22"/>
          <w:szCs w:val="22"/>
        </w:rPr>
        <w:t>žádat</w:t>
      </w:r>
      <w:r w:rsidR="00001F20">
        <w:rPr>
          <w:rFonts w:ascii="Arial" w:hAnsi="Arial" w:cs="Arial"/>
          <w:i/>
          <w:sz w:val="22"/>
          <w:szCs w:val="22"/>
        </w:rPr>
        <w:t xml:space="preserve"> o polovinu zmíněné částky</w:t>
      </w:r>
      <w:r w:rsidRPr="00452D30">
        <w:rPr>
          <w:rFonts w:ascii="Arial" w:hAnsi="Arial" w:cs="Arial"/>
          <w:iCs/>
          <w:sz w:val="22"/>
          <w:szCs w:val="22"/>
        </w:rPr>
        <w:t>,“</w:t>
      </w:r>
      <w:r>
        <w:rPr>
          <w:rFonts w:ascii="Arial" w:hAnsi="Arial" w:cs="Arial"/>
          <w:iCs/>
          <w:sz w:val="22"/>
          <w:szCs w:val="22"/>
        </w:rPr>
        <w:t xml:space="preserve"> dodává Luboš Vrbata, vedoucí </w:t>
      </w:r>
      <w:hyperlink r:id="rId18" w:history="1">
        <w:r w:rsidRPr="00A703EA">
          <w:rPr>
            <w:rStyle w:val="Hypertextovodkaz"/>
            <w:rFonts w:ascii="Arial" w:hAnsi="Arial" w:cs="Arial"/>
            <w:iCs/>
            <w:sz w:val="22"/>
            <w:szCs w:val="22"/>
          </w:rPr>
          <w:t>DZD Solar</w:t>
        </w:r>
      </w:hyperlink>
      <w:r>
        <w:rPr>
          <w:rFonts w:ascii="Arial" w:hAnsi="Arial" w:cs="Arial"/>
          <w:iCs/>
          <w:sz w:val="22"/>
          <w:szCs w:val="22"/>
        </w:rPr>
        <w:t>.</w:t>
      </w:r>
    </w:p>
    <w:p w14:paraId="08C63EF9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O společnosti DZ Dražice a skupině NIBE:</w:t>
      </w:r>
    </w:p>
    <w:p w14:paraId="386A8B48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70DE">
        <w:rPr>
          <w:rFonts w:ascii="Arial" w:hAnsi="Arial" w:cs="Arial"/>
          <w:color w:val="000000"/>
          <w:sz w:val="20"/>
          <w:szCs w:val="20"/>
        </w:rPr>
        <w:t>Společnost </w:t>
      </w: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1E70DE">
        <w:rPr>
          <w:rFonts w:ascii="Arial" w:hAnsi="Arial" w:cs="Arial"/>
          <w:color w:val="000000"/>
          <w:sz w:val="20"/>
          <w:szCs w:val="20"/>
        </w:rPr>
        <w:t xml:space="preserve">, člen skupiny NIBE, je největším výrobcem ohřívačů vody v České republice, známým po celé Evropě. Své výrobky s jedinečným systémem topných keramických těles vyváží do cca 30 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1E70DE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1E70DE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 w:rsidRPr="001E70DE">
        <w:rPr>
          <w:rFonts w:ascii="Arial" w:hAnsi="Arial" w:cs="Arial"/>
          <w:color w:val="000000"/>
          <w:sz w:val="20"/>
          <w:szCs w:val="20"/>
        </w:rPr>
        <w:t xml:space="preserve"> (např. tepelných čerpadel a rekuperačních jednotek) do České republiky a na Slovensko. Aktuálně je jejich největším prodejcem ve střední Evropě. V roce 2023 zahájila spolupráci s italskou společností </w:t>
      </w:r>
      <w:proofErr w:type="spellStart"/>
      <w:r w:rsidRPr="001E70DE">
        <w:rPr>
          <w:rFonts w:ascii="Arial" w:hAnsi="Arial" w:cs="Arial"/>
          <w:color w:val="000000"/>
          <w:sz w:val="20"/>
          <w:szCs w:val="20"/>
        </w:rPr>
        <w:t>Argoclima</w:t>
      </w:r>
      <w:proofErr w:type="spellEnd"/>
      <w:r w:rsidRPr="001E70DE">
        <w:rPr>
          <w:rFonts w:ascii="Arial" w:hAnsi="Arial" w:cs="Arial"/>
          <w:color w:val="000000"/>
          <w:sz w:val="20"/>
          <w:szCs w:val="20"/>
        </w:rPr>
        <w:t xml:space="preserve"> a prodej jejích tepelných čerpadel Argo </w:t>
      </w:r>
      <w:proofErr w:type="spellStart"/>
      <w:r w:rsidRPr="001E70DE">
        <w:rPr>
          <w:rFonts w:ascii="Arial" w:hAnsi="Arial" w:cs="Arial"/>
          <w:color w:val="000000"/>
          <w:sz w:val="20"/>
          <w:szCs w:val="20"/>
        </w:rPr>
        <w:t>iM</w:t>
      </w:r>
      <w:proofErr w:type="spellEnd"/>
      <w:r w:rsidRPr="001E70DE">
        <w:rPr>
          <w:rFonts w:ascii="Arial" w:hAnsi="Arial" w:cs="Arial"/>
          <w:color w:val="000000"/>
          <w:sz w:val="20"/>
          <w:szCs w:val="20"/>
        </w:rPr>
        <w:t>.</w:t>
      </w:r>
    </w:p>
    <w:p w14:paraId="6A6E252A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94BE8F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70DE">
        <w:rPr>
          <w:rFonts w:ascii="Arial" w:hAnsi="Arial" w:cs="Arial"/>
          <w:color w:val="000000"/>
          <w:sz w:val="20"/>
          <w:szCs w:val="20"/>
        </w:rPr>
        <w:t>Základní činností společnosti DZ Dražice je výroba a prodej </w:t>
      </w:r>
      <w:hyperlink r:id="rId19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ohřívačů vody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a akumulačních nádrží. Jedná se o modely v provedení svislém, vodorovném, stacionárním, </w:t>
      </w:r>
      <w:hyperlink r:id="rId20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elektrickém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a </w:t>
      </w:r>
      <w:hyperlink r:id="rId21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kombinovaném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o objemech od 5 l do 1000 l. Dále nabízí </w:t>
      </w:r>
      <w:hyperlink r:id="rId22" w:history="1">
        <w:r w:rsidRPr="001E70DE">
          <w:rPr>
            <w:rStyle w:val="Hypertextovodkaz"/>
            <w:rFonts w:ascii="Arial" w:hAnsi="Arial" w:cs="Arial"/>
            <w:sz w:val="20"/>
            <w:szCs w:val="20"/>
          </w:rPr>
          <w:t>nepřímotopné</w:t>
        </w:r>
      </w:hyperlink>
      <w:r w:rsidRPr="001E70DE">
        <w:rPr>
          <w:rFonts w:ascii="Arial" w:hAnsi="Arial" w:cs="Arial"/>
          <w:color w:val="000000"/>
          <w:sz w:val="20"/>
          <w:szCs w:val="20"/>
        </w:rPr>
        <w:t> stacionární zásobníky vody o objemech od 100 l, ohřívače vody, které lze napojit na elektřinu ze sítě i na fotovoltaické panely, a klimatizace AIR a AIR Plus. Neméně důležitým předmětem její činnosti je výroba zásobníků vody s nepřímým ohřevem pro výrobce plynových kotlů. DZ Dražice vlastní výrobní závod s několika linkami v Dražicích a Luštěnicích nedaleko Benátek nad Jizerou a plně automatizovaný sklad.</w:t>
      </w:r>
    </w:p>
    <w:p w14:paraId="4B5F48EB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17D3877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E70DE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1E70DE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1E70DE">
        <w:rPr>
          <w:rFonts w:ascii="Arial" w:hAnsi="Arial" w:cs="Arial"/>
          <w:color w:val="000000"/>
          <w:sz w:val="20"/>
          <w:szCs w:val="20"/>
        </w:rPr>
        <w:t> zaměřená na fotovoltaická řešení, která nabízí komponenty pro realizaci fotovoltaických elektráren (jako jsou síťové a hybridní měniče a akumulátory). Samotná kompletní řešení včetně vyřízení dotací a další administrativy dodává na trh prostřednictvím prověřených, pravidelně školených a certifikovaných montážních firem.</w:t>
      </w:r>
    </w:p>
    <w:p w14:paraId="5BEBDF95" w14:textId="77777777" w:rsidR="0021158A" w:rsidRPr="001E70DE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2ED335F" w14:textId="77777777" w:rsidR="0021158A" w:rsidRDefault="00000000" w:rsidP="0021158A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23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="0021158A" w:rsidRPr="001E70D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4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="0021158A" w:rsidRPr="001E70D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5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="0021158A" w:rsidRPr="001E70DE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6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  <w:r w:rsidR="0021158A" w:rsidRPr="001E70DE">
        <w:rPr>
          <w:rStyle w:val="Hypertextovodkaz"/>
          <w:rFonts w:ascii="Arial" w:hAnsi="Arial" w:cs="Arial"/>
          <w:sz w:val="20"/>
          <w:szCs w:val="20"/>
        </w:rPr>
        <w:t xml:space="preserve">; </w:t>
      </w:r>
      <w:hyperlink r:id="rId27" w:history="1">
        <w:r w:rsidR="0021158A" w:rsidRPr="001E70DE">
          <w:rPr>
            <w:rStyle w:val="Hypertextovodkaz"/>
            <w:rFonts w:ascii="Arial" w:hAnsi="Arial" w:cs="Arial"/>
            <w:sz w:val="20"/>
            <w:szCs w:val="20"/>
          </w:rPr>
          <w:t>www.dzd-argo.cz</w:t>
        </w:r>
      </w:hyperlink>
      <w:r w:rsidR="0021158A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60D867A0" w14:textId="77777777" w:rsidR="0021158A" w:rsidRPr="00421DB7" w:rsidRDefault="0021158A" w:rsidP="0021158A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690C5418" w14:textId="77777777" w:rsidR="0021158A" w:rsidRPr="003F38DF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9030DF0" w14:textId="77777777" w:rsidR="0021158A" w:rsidRPr="003F38DF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253A7546" w14:textId="77777777" w:rsidR="0021158A" w:rsidRPr="003F38DF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8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EB1C40A" w14:textId="77777777" w:rsidR="0021158A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9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14BA83A9" w14:textId="77777777" w:rsidR="0021158A" w:rsidRPr="00297B12" w:rsidRDefault="0021158A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2599D92" w14:textId="77777777" w:rsidR="0021158A" w:rsidRPr="00AF3A0A" w:rsidRDefault="00000000" w:rsidP="0021158A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30" w:history="1">
        <w:r w:rsidR="0021158A"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21158A"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31" w:history="1">
        <w:r w:rsidR="0021158A"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21158A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52FEC633" w14:textId="77777777" w:rsidR="0021158A" w:rsidRDefault="0021158A" w:rsidP="0021158A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3524E36E" w14:textId="5E67B6AD" w:rsidR="00F13D09" w:rsidRPr="00A0058A" w:rsidRDefault="00F13D09" w:rsidP="00151C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F13D09" w:rsidRPr="00A0058A" w:rsidSect="00B91574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8D89" w14:textId="77777777" w:rsidR="00B91574" w:rsidRDefault="00B91574" w:rsidP="00083603">
      <w:r>
        <w:separator/>
      </w:r>
    </w:p>
  </w:endnote>
  <w:endnote w:type="continuationSeparator" w:id="0">
    <w:p w14:paraId="76096374" w14:textId="77777777" w:rsidR="00B91574" w:rsidRDefault="00B91574" w:rsidP="00083603">
      <w:r>
        <w:continuationSeparator/>
      </w:r>
    </w:p>
  </w:endnote>
  <w:endnote w:type="continuationNotice" w:id="1">
    <w:p w14:paraId="6CC13DC5" w14:textId="77777777" w:rsidR="00B91574" w:rsidRDefault="00B91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6CB3" w14:textId="77777777" w:rsidR="00B91574" w:rsidRDefault="00B91574" w:rsidP="00083603">
      <w:r>
        <w:separator/>
      </w:r>
    </w:p>
  </w:footnote>
  <w:footnote w:type="continuationSeparator" w:id="0">
    <w:p w14:paraId="1864466A" w14:textId="77777777" w:rsidR="00B91574" w:rsidRDefault="00B91574" w:rsidP="00083603">
      <w:r>
        <w:continuationSeparator/>
      </w:r>
    </w:p>
  </w:footnote>
  <w:footnote w:type="continuationNotice" w:id="1">
    <w:p w14:paraId="1CC51915" w14:textId="77777777" w:rsidR="00B91574" w:rsidRDefault="00B91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8E28E3"/>
    <w:multiLevelType w:val="hybridMultilevel"/>
    <w:tmpl w:val="534AAB8C"/>
    <w:lvl w:ilvl="0" w:tplc="359E7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93910">
    <w:abstractNumId w:val="0"/>
  </w:num>
  <w:num w:numId="2" w16cid:durableId="417285861">
    <w:abstractNumId w:val="3"/>
  </w:num>
  <w:num w:numId="3" w16cid:durableId="641811518">
    <w:abstractNumId w:val="16"/>
  </w:num>
  <w:num w:numId="4" w16cid:durableId="1268855304">
    <w:abstractNumId w:val="12"/>
  </w:num>
  <w:num w:numId="5" w16cid:durableId="106316763">
    <w:abstractNumId w:val="6"/>
  </w:num>
  <w:num w:numId="6" w16cid:durableId="19204776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339498">
    <w:abstractNumId w:val="18"/>
  </w:num>
  <w:num w:numId="8" w16cid:durableId="939412805">
    <w:abstractNumId w:val="9"/>
  </w:num>
  <w:num w:numId="9" w16cid:durableId="1845243065">
    <w:abstractNumId w:val="7"/>
  </w:num>
  <w:num w:numId="10" w16cid:durableId="1220092381">
    <w:abstractNumId w:val="17"/>
  </w:num>
  <w:num w:numId="11" w16cid:durableId="4290059">
    <w:abstractNumId w:val="1"/>
  </w:num>
  <w:num w:numId="12" w16cid:durableId="1260405760">
    <w:abstractNumId w:val="15"/>
  </w:num>
  <w:num w:numId="13" w16cid:durableId="2075737342">
    <w:abstractNumId w:val="2"/>
  </w:num>
  <w:num w:numId="14" w16cid:durableId="779573658">
    <w:abstractNumId w:val="5"/>
  </w:num>
  <w:num w:numId="15" w16cid:durableId="1402481378">
    <w:abstractNumId w:val="11"/>
  </w:num>
  <w:num w:numId="16" w16cid:durableId="2052025987">
    <w:abstractNumId w:val="14"/>
  </w:num>
  <w:num w:numId="17" w16cid:durableId="130251664">
    <w:abstractNumId w:val="10"/>
  </w:num>
  <w:num w:numId="18" w16cid:durableId="1661153947">
    <w:abstractNumId w:val="4"/>
  </w:num>
  <w:num w:numId="19" w16cid:durableId="253711970">
    <w:abstractNumId w:val="8"/>
  </w:num>
  <w:num w:numId="20" w16cid:durableId="811751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1F20"/>
    <w:rsid w:val="000026AF"/>
    <w:rsid w:val="00003050"/>
    <w:rsid w:val="00003A3C"/>
    <w:rsid w:val="00003E9C"/>
    <w:rsid w:val="000046FB"/>
    <w:rsid w:val="00005750"/>
    <w:rsid w:val="0001080F"/>
    <w:rsid w:val="00013305"/>
    <w:rsid w:val="00013C1A"/>
    <w:rsid w:val="00014CFB"/>
    <w:rsid w:val="0001506A"/>
    <w:rsid w:val="000156C1"/>
    <w:rsid w:val="00017EC9"/>
    <w:rsid w:val="00021672"/>
    <w:rsid w:val="00021C00"/>
    <w:rsid w:val="0002203C"/>
    <w:rsid w:val="000222B4"/>
    <w:rsid w:val="0002613A"/>
    <w:rsid w:val="000264CF"/>
    <w:rsid w:val="00030966"/>
    <w:rsid w:val="000311A8"/>
    <w:rsid w:val="000311E8"/>
    <w:rsid w:val="0003168B"/>
    <w:rsid w:val="00032E01"/>
    <w:rsid w:val="000346E7"/>
    <w:rsid w:val="000369C6"/>
    <w:rsid w:val="00040F54"/>
    <w:rsid w:val="0004218C"/>
    <w:rsid w:val="000428D4"/>
    <w:rsid w:val="000432AA"/>
    <w:rsid w:val="000451BD"/>
    <w:rsid w:val="00046629"/>
    <w:rsid w:val="00047639"/>
    <w:rsid w:val="000505D8"/>
    <w:rsid w:val="00051AD7"/>
    <w:rsid w:val="00051C72"/>
    <w:rsid w:val="0005213C"/>
    <w:rsid w:val="00052898"/>
    <w:rsid w:val="00052935"/>
    <w:rsid w:val="00054496"/>
    <w:rsid w:val="0005580E"/>
    <w:rsid w:val="00055C98"/>
    <w:rsid w:val="00057CEF"/>
    <w:rsid w:val="00060701"/>
    <w:rsid w:val="000626A1"/>
    <w:rsid w:val="00063FF0"/>
    <w:rsid w:val="0006730F"/>
    <w:rsid w:val="00071AB3"/>
    <w:rsid w:val="00072D20"/>
    <w:rsid w:val="00074010"/>
    <w:rsid w:val="00075213"/>
    <w:rsid w:val="000766C0"/>
    <w:rsid w:val="00076B80"/>
    <w:rsid w:val="00076FB1"/>
    <w:rsid w:val="00077F32"/>
    <w:rsid w:val="00081BD1"/>
    <w:rsid w:val="000822E3"/>
    <w:rsid w:val="000827EC"/>
    <w:rsid w:val="00083603"/>
    <w:rsid w:val="00083EB5"/>
    <w:rsid w:val="00084272"/>
    <w:rsid w:val="00084583"/>
    <w:rsid w:val="00084BEC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5CAC"/>
    <w:rsid w:val="00096582"/>
    <w:rsid w:val="00096648"/>
    <w:rsid w:val="00097CEE"/>
    <w:rsid w:val="000A2300"/>
    <w:rsid w:val="000A318F"/>
    <w:rsid w:val="000A39D8"/>
    <w:rsid w:val="000A6302"/>
    <w:rsid w:val="000A7405"/>
    <w:rsid w:val="000A7768"/>
    <w:rsid w:val="000A7A8B"/>
    <w:rsid w:val="000B061A"/>
    <w:rsid w:val="000B0B89"/>
    <w:rsid w:val="000B1210"/>
    <w:rsid w:val="000B3DA8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356"/>
    <w:rsid w:val="000C78A5"/>
    <w:rsid w:val="000C7F2F"/>
    <w:rsid w:val="000D08FB"/>
    <w:rsid w:val="000D144C"/>
    <w:rsid w:val="000D478A"/>
    <w:rsid w:val="000D4E0B"/>
    <w:rsid w:val="000D5074"/>
    <w:rsid w:val="000D55CA"/>
    <w:rsid w:val="000D57BB"/>
    <w:rsid w:val="000D727B"/>
    <w:rsid w:val="000E0C5D"/>
    <w:rsid w:val="000E1FFB"/>
    <w:rsid w:val="000E2B65"/>
    <w:rsid w:val="000E2FB7"/>
    <w:rsid w:val="000E46B4"/>
    <w:rsid w:val="000E5752"/>
    <w:rsid w:val="000E76E7"/>
    <w:rsid w:val="000E77F3"/>
    <w:rsid w:val="000F0ACF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30F9"/>
    <w:rsid w:val="00103C0A"/>
    <w:rsid w:val="00104134"/>
    <w:rsid w:val="00104839"/>
    <w:rsid w:val="00104E96"/>
    <w:rsid w:val="00107C40"/>
    <w:rsid w:val="00112599"/>
    <w:rsid w:val="00112F03"/>
    <w:rsid w:val="00112F0E"/>
    <w:rsid w:val="001141A7"/>
    <w:rsid w:val="00114216"/>
    <w:rsid w:val="00114B93"/>
    <w:rsid w:val="001150F7"/>
    <w:rsid w:val="00115161"/>
    <w:rsid w:val="00115F84"/>
    <w:rsid w:val="001165A5"/>
    <w:rsid w:val="00117E9F"/>
    <w:rsid w:val="00120D17"/>
    <w:rsid w:val="0012178D"/>
    <w:rsid w:val="00122D35"/>
    <w:rsid w:val="001240C6"/>
    <w:rsid w:val="0012487A"/>
    <w:rsid w:val="00124B51"/>
    <w:rsid w:val="0012559B"/>
    <w:rsid w:val="0012763F"/>
    <w:rsid w:val="0013030F"/>
    <w:rsid w:val="001338E2"/>
    <w:rsid w:val="00135A3E"/>
    <w:rsid w:val="0013614B"/>
    <w:rsid w:val="00136432"/>
    <w:rsid w:val="0013691E"/>
    <w:rsid w:val="00137BDA"/>
    <w:rsid w:val="00140E52"/>
    <w:rsid w:val="00140F38"/>
    <w:rsid w:val="00141B08"/>
    <w:rsid w:val="0014449E"/>
    <w:rsid w:val="001453FE"/>
    <w:rsid w:val="00145C48"/>
    <w:rsid w:val="001462C0"/>
    <w:rsid w:val="001467B2"/>
    <w:rsid w:val="00151B45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A5E"/>
    <w:rsid w:val="00164EA1"/>
    <w:rsid w:val="00165EC1"/>
    <w:rsid w:val="00170588"/>
    <w:rsid w:val="00170D21"/>
    <w:rsid w:val="001744B7"/>
    <w:rsid w:val="0017511E"/>
    <w:rsid w:val="00176ACC"/>
    <w:rsid w:val="001776CE"/>
    <w:rsid w:val="0018128F"/>
    <w:rsid w:val="00181608"/>
    <w:rsid w:val="0018331D"/>
    <w:rsid w:val="0018381B"/>
    <w:rsid w:val="00185DFE"/>
    <w:rsid w:val="001862F6"/>
    <w:rsid w:val="001868F2"/>
    <w:rsid w:val="00186B40"/>
    <w:rsid w:val="00186B6C"/>
    <w:rsid w:val="00187133"/>
    <w:rsid w:val="00187A30"/>
    <w:rsid w:val="00190532"/>
    <w:rsid w:val="001905AD"/>
    <w:rsid w:val="00190C03"/>
    <w:rsid w:val="001916FF"/>
    <w:rsid w:val="001928FD"/>
    <w:rsid w:val="00193107"/>
    <w:rsid w:val="00193116"/>
    <w:rsid w:val="001936CE"/>
    <w:rsid w:val="00194679"/>
    <w:rsid w:val="00194F76"/>
    <w:rsid w:val="001954D1"/>
    <w:rsid w:val="001956A8"/>
    <w:rsid w:val="001A0081"/>
    <w:rsid w:val="001A20EA"/>
    <w:rsid w:val="001A2775"/>
    <w:rsid w:val="001A298A"/>
    <w:rsid w:val="001A2CA3"/>
    <w:rsid w:val="001A2DDB"/>
    <w:rsid w:val="001A4B14"/>
    <w:rsid w:val="001A61CE"/>
    <w:rsid w:val="001B0497"/>
    <w:rsid w:val="001B0978"/>
    <w:rsid w:val="001B0D15"/>
    <w:rsid w:val="001B1033"/>
    <w:rsid w:val="001B1505"/>
    <w:rsid w:val="001B37A2"/>
    <w:rsid w:val="001B5511"/>
    <w:rsid w:val="001B7355"/>
    <w:rsid w:val="001B73F0"/>
    <w:rsid w:val="001C0C0B"/>
    <w:rsid w:val="001C234A"/>
    <w:rsid w:val="001C24E0"/>
    <w:rsid w:val="001C2869"/>
    <w:rsid w:val="001C2DF4"/>
    <w:rsid w:val="001C4767"/>
    <w:rsid w:val="001C5A94"/>
    <w:rsid w:val="001C5E7A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2712"/>
    <w:rsid w:val="001E3DE6"/>
    <w:rsid w:val="001E4E66"/>
    <w:rsid w:val="001E70DE"/>
    <w:rsid w:val="001F0899"/>
    <w:rsid w:val="001F0CA6"/>
    <w:rsid w:val="001F0CAD"/>
    <w:rsid w:val="001F196C"/>
    <w:rsid w:val="001F2BC8"/>
    <w:rsid w:val="001F2E4C"/>
    <w:rsid w:val="001F3540"/>
    <w:rsid w:val="001F3707"/>
    <w:rsid w:val="001F3DAC"/>
    <w:rsid w:val="001F4BF2"/>
    <w:rsid w:val="00200CE8"/>
    <w:rsid w:val="00201E27"/>
    <w:rsid w:val="00204664"/>
    <w:rsid w:val="00206BB4"/>
    <w:rsid w:val="00210AA3"/>
    <w:rsid w:val="00210CB8"/>
    <w:rsid w:val="0021102C"/>
    <w:rsid w:val="00211536"/>
    <w:rsid w:val="0021158A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B9A"/>
    <w:rsid w:val="00223FE1"/>
    <w:rsid w:val="00225AAC"/>
    <w:rsid w:val="002273BC"/>
    <w:rsid w:val="002304FC"/>
    <w:rsid w:val="00230F31"/>
    <w:rsid w:val="00232305"/>
    <w:rsid w:val="0023254C"/>
    <w:rsid w:val="00234924"/>
    <w:rsid w:val="0023566E"/>
    <w:rsid w:val="002364AA"/>
    <w:rsid w:val="002369CC"/>
    <w:rsid w:val="00236B80"/>
    <w:rsid w:val="00240FE7"/>
    <w:rsid w:val="00241DE7"/>
    <w:rsid w:val="00241F9B"/>
    <w:rsid w:val="00242F6B"/>
    <w:rsid w:val="0024303C"/>
    <w:rsid w:val="002436BC"/>
    <w:rsid w:val="00245373"/>
    <w:rsid w:val="00245A18"/>
    <w:rsid w:val="002462DF"/>
    <w:rsid w:val="0024736E"/>
    <w:rsid w:val="00247676"/>
    <w:rsid w:val="00247C40"/>
    <w:rsid w:val="00247D19"/>
    <w:rsid w:val="00250C58"/>
    <w:rsid w:val="00253FD2"/>
    <w:rsid w:val="0025474F"/>
    <w:rsid w:val="00255164"/>
    <w:rsid w:val="00256524"/>
    <w:rsid w:val="00256ABF"/>
    <w:rsid w:val="00261BE1"/>
    <w:rsid w:val="00261F54"/>
    <w:rsid w:val="0026219C"/>
    <w:rsid w:val="002622F2"/>
    <w:rsid w:val="00262B23"/>
    <w:rsid w:val="00264F47"/>
    <w:rsid w:val="0026591A"/>
    <w:rsid w:val="00265A86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86F"/>
    <w:rsid w:val="00287055"/>
    <w:rsid w:val="00287A94"/>
    <w:rsid w:val="00287B2C"/>
    <w:rsid w:val="00287BE5"/>
    <w:rsid w:val="002909FF"/>
    <w:rsid w:val="0029185B"/>
    <w:rsid w:val="00291B67"/>
    <w:rsid w:val="00292395"/>
    <w:rsid w:val="002924B7"/>
    <w:rsid w:val="00292B7D"/>
    <w:rsid w:val="0029329F"/>
    <w:rsid w:val="00293437"/>
    <w:rsid w:val="00293BB5"/>
    <w:rsid w:val="002958A0"/>
    <w:rsid w:val="00297B12"/>
    <w:rsid w:val="002A1D8B"/>
    <w:rsid w:val="002A23B8"/>
    <w:rsid w:val="002A3F07"/>
    <w:rsid w:val="002A526B"/>
    <w:rsid w:val="002A6F1D"/>
    <w:rsid w:val="002B1E81"/>
    <w:rsid w:val="002B25C7"/>
    <w:rsid w:val="002B3405"/>
    <w:rsid w:val="002B4080"/>
    <w:rsid w:val="002B4086"/>
    <w:rsid w:val="002B4CB5"/>
    <w:rsid w:val="002B5799"/>
    <w:rsid w:val="002C1A27"/>
    <w:rsid w:val="002C25AC"/>
    <w:rsid w:val="002C288A"/>
    <w:rsid w:val="002C3AE8"/>
    <w:rsid w:val="002C4A93"/>
    <w:rsid w:val="002C66C4"/>
    <w:rsid w:val="002C798F"/>
    <w:rsid w:val="002D0471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4870"/>
    <w:rsid w:val="002E674F"/>
    <w:rsid w:val="002E78A7"/>
    <w:rsid w:val="002E79F1"/>
    <w:rsid w:val="002F1357"/>
    <w:rsid w:val="002F16DC"/>
    <w:rsid w:val="002F1DAC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6D44"/>
    <w:rsid w:val="00307492"/>
    <w:rsid w:val="003074AE"/>
    <w:rsid w:val="003078B7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C44"/>
    <w:rsid w:val="00321235"/>
    <w:rsid w:val="00322709"/>
    <w:rsid w:val="00322D58"/>
    <w:rsid w:val="00326620"/>
    <w:rsid w:val="00326BAB"/>
    <w:rsid w:val="00327065"/>
    <w:rsid w:val="0032711D"/>
    <w:rsid w:val="00330C5C"/>
    <w:rsid w:val="0033187C"/>
    <w:rsid w:val="00331B67"/>
    <w:rsid w:val="00331CA6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1A92"/>
    <w:rsid w:val="00351B7F"/>
    <w:rsid w:val="0035228A"/>
    <w:rsid w:val="00352E9A"/>
    <w:rsid w:val="003532E5"/>
    <w:rsid w:val="003549CC"/>
    <w:rsid w:val="00355B30"/>
    <w:rsid w:val="00356034"/>
    <w:rsid w:val="00356079"/>
    <w:rsid w:val="0035683D"/>
    <w:rsid w:val="00360DFA"/>
    <w:rsid w:val="0036253A"/>
    <w:rsid w:val="003630BD"/>
    <w:rsid w:val="003646C4"/>
    <w:rsid w:val="00364F53"/>
    <w:rsid w:val="003652B9"/>
    <w:rsid w:val="003661F2"/>
    <w:rsid w:val="00367291"/>
    <w:rsid w:val="003702C9"/>
    <w:rsid w:val="00370FD7"/>
    <w:rsid w:val="0037191C"/>
    <w:rsid w:val="00371A36"/>
    <w:rsid w:val="00372F30"/>
    <w:rsid w:val="0037595C"/>
    <w:rsid w:val="003761A2"/>
    <w:rsid w:val="003810B2"/>
    <w:rsid w:val="00381F7A"/>
    <w:rsid w:val="00385726"/>
    <w:rsid w:val="00387063"/>
    <w:rsid w:val="00387A73"/>
    <w:rsid w:val="003900C2"/>
    <w:rsid w:val="00390355"/>
    <w:rsid w:val="0039172C"/>
    <w:rsid w:val="003933E6"/>
    <w:rsid w:val="00393CB5"/>
    <w:rsid w:val="003941A0"/>
    <w:rsid w:val="00395A51"/>
    <w:rsid w:val="003965AE"/>
    <w:rsid w:val="00396F4E"/>
    <w:rsid w:val="003A1B01"/>
    <w:rsid w:val="003A24AE"/>
    <w:rsid w:val="003A4462"/>
    <w:rsid w:val="003A5609"/>
    <w:rsid w:val="003B060B"/>
    <w:rsid w:val="003B0B83"/>
    <w:rsid w:val="003B1245"/>
    <w:rsid w:val="003B17CE"/>
    <w:rsid w:val="003B374C"/>
    <w:rsid w:val="003B5149"/>
    <w:rsid w:val="003B5D6B"/>
    <w:rsid w:val="003B5FC1"/>
    <w:rsid w:val="003B6260"/>
    <w:rsid w:val="003B62DF"/>
    <w:rsid w:val="003C0FD0"/>
    <w:rsid w:val="003C2DD0"/>
    <w:rsid w:val="003C3D1B"/>
    <w:rsid w:val="003C4A19"/>
    <w:rsid w:val="003C64D2"/>
    <w:rsid w:val="003C7908"/>
    <w:rsid w:val="003D3464"/>
    <w:rsid w:val="003D38CD"/>
    <w:rsid w:val="003D7EB1"/>
    <w:rsid w:val="003E3891"/>
    <w:rsid w:val="003E5281"/>
    <w:rsid w:val="003E5914"/>
    <w:rsid w:val="003E6FDB"/>
    <w:rsid w:val="003F0795"/>
    <w:rsid w:val="003F1315"/>
    <w:rsid w:val="003F14DA"/>
    <w:rsid w:val="003F1C34"/>
    <w:rsid w:val="003F28C5"/>
    <w:rsid w:val="003F38DF"/>
    <w:rsid w:val="003F3C6E"/>
    <w:rsid w:val="003F6054"/>
    <w:rsid w:val="003F6F29"/>
    <w:rsid w:val="00401932"/>
    <w:rsid w:val="004019BE"/>
    <w:rsid w:val="004028A9"/>
    <w:rsid w:val="00402D1D"/>
    <w:rsid w:val="00402E34"/>
    <w:rsid w:val="00403C9F"/>
    <w:rsid w:val="00404459"/>
    <w:rsid w:val="00404B6B"/>
    <w:rsid w:val="00405BFF"/>
    <w:rsid w:val="0040635F"/>
    <w:rsid w:val="00407850"/>
    <w:rsid w:val="00410B0E"/>
    <w:rsid w:val="0041162E"/>
    <w:rsid w:val="00411C76"/>
    <w:rsid w:val="00411FB0"/>
    <w:rsid w:val="0041208C"/>
    <w:rsid w:val="0041267C"/>
    <w:rsid w:val="00413E02"/>
    <w:rsid w:val="00415A6D"/>
    <w:rsid w:val="004163C2"/>
    <w:rsid w:val="00417887"/>
    <w:rsid w:val="0042126C"/>
    <w:rsid w:val="004217E5"/>
    <w:rsid w:val="004225DD"/>
    <w:rsid w:val="0042331C"/>
    <w:rsid w:val="0042688A"/>
    <w:rsid w:val="0042693A"/>
    <w:rsid w:val="00426F1C"/>
    <w:rsid w:val="004276AD"/>
    <w:rsid w:val="0043121F"/>
    <w:rsid w:val="00431834"/>
    <w:rsid w:val="00433386"/>
    <w:rsid w:val="00433438"/>
    <w:rsid w:val="00433B6B"/>
    <w:rsid w:val="0043526B"/>
    <w:rsid w:val="0043558B"/>
    <w:rsid w:val="00436BB3"/>
    <w:rsid w:val="0044198D"/>
    <w:rsid w:val="00442348"/>
    <w:rsid w:val="004424BB"/>
    <w:rsid w:val="00445B40"/>
    <w:rsid w:val="00451BDF"/>
    <w:rsid w:val="00452055"/>
    <w:rsid w:val="0045222D"/>
    <w:rsid w:val="00453C02"/>
    <w:rsid w:val="00453EB2"/>
    <w:rsid w:val="00454DCD"/>
    <w:rsid w:val="0045513D"/>
    <w:rsid w:val="004552B7"/>
    <w:rsid w:val="004563DA"/>
    <w:rsid w:val="004568A8"/>
    <w:rsid w:val="00456D30"/>
    <w:rsid w:val="004614E1"/>
    <w:rsid w:val="00461802"/>
    <w:rsid w:val="004637BC"/>
    <w:rsid w:val="00464AC6"/>
    <w:rsid w:val="004653F7"/>
    <w:rsid w:val="004658E1"/>
    <w:rsid w:val="0046594F"/>
    <w:rsid w:val="00470084"/>
    <w:rsid w:val="00470897"/>
    <w:rsid w:val="00470FDB"/>
    <w:rsid w:val="004712A2"/>
    <w:rsid w:val="004718D1"/>
    <w:rsid w:val="004734D6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37"/>
    <w:rsid w:val="004B6FD8"/>
    <w:rsid w:val="004B75BE"/>
    <w:rsid w:val="004C027E"/>
    <w:rsid w:val="004C03CD"/>
    <w:rsid w:val="004C0A0C"/>
    <w:rsid w:val="004C1026"/>
    <w:rsid w:val="004C2855"/>
    <w:rsid w:val="004C4285"/>
    <w:rsid w:val="004C45DE"/>
    <w:rsid w:val="004C5DED"/>
    <w:rsid w:val="004C6A83"/>
    <w:rsid w:val="004C7028"/>
    <w:rsid w:val="004D0740"/>
    <w:rsid w:val="004D08F8"/>
    <w:rsid w:val="004D0C4B"/>
    <w:rsid w:val="004D357D"/>
    <w:rsid w:val="004D4910"/>
    <w:rsid w:val="004D6173"/>
    <w:rsid w:val="004D75E3"/>
    <w:rsid w:val="004E09B2"/>
    <w:rsid w:val="004E1621"/>
    <w:rsid w:val="004E27C5"/>
    <w:rsid w:val="004E2A33"/>
    <w:rsid w:val="004E37B0"/>
    <w:rsid w:val="004E44D5"/>
    <w:rsid w:val="004E4736"/>
    <w:rsid w:val="004E5589"/>
    <w:rsid w:val="004E7068"/>
    <w:rsid w:val="004E7586"/>
    <w:rsid w:val="004E7DCE"/>
    <w:rsid w:val="004F0123"/>
    <w:rsid w:val="004F3882"/>
    <w:rsid w:val="004F3DCD"/>
    <w:rsid w:val="004F5F68"/>
    <w:rsid w:val="004F67A9"/>
    <w:rsid w:val="005001A9"/>
    <w:rsid w:val="005002F5"/>
    <w:rsid w:val="005013F0"/>
    <w:rsid w:val="005018D7"/>
    <w:rsid w:val="00504AA1"/>
    <w:rsid w:val="00505D54"/>
    <w:rsid w:val="00507B1A"/>
    <w:rsid w:val="005113E0"/>
    <w:rsid w:val="00513774"/>
    <w:rsid w:val="00513FA0"/>
    <w:rsid w:val="00514146"/>
    <w:rsid w:val="0051761D"/>
    <w:rsid w:val="00520AD2"/>
    <w:rsid w:val="00520D26"/>
    <w:rsid w:val="0052129C"/>
    <w:rsid w:val="0052168C"/>
    <w:rsid w:val="00521945"/>
    <w:rsid w:val="00522DDC"/>
    <w:rsid w:val="00523C3F"/>
    <w:rsid w:val="0052491A"/>
    <w:rsid w:val="00525478"/>
    <w:rsid w:val="00525C80"/>
    <w:rsid w:val="005274C1"/>
    <w:rsid w:val="0052769B"/>
    <w:rsid w:val="00531214"/>
    <w:rsid w:val="00532E25"/>
    <w:rsid w:val="005340EC"/>
    <w:rsid w:val="00535594"/>
    <w:rsid w:val="00535EBB"/>
    <w:rsid w:val="00541788"/>
    <w:rsid w:val="00544B11"/>
    <w:rsid w:val="00545232"/>
    <w:rsid w:val="00545D5C"/>
    <w:rsid w:val="00546CB7"/>
    <w:rsid w:val="005474D0"/>
    <w:rsid w:val="0054757E"/>
    <w:rsid w:val="00551AA3"/>
    <w:rsid w:val="005528B7"/>
    <w:rsid w:val="00552F71"/>
    <w:rsid w:val="005531E8"/>
    <w:rsid w:val="00555F5D"/>
    <w:rsid w:val="005576A8"/>
    <w:rsid w:val="00560485"/>
    <w:rsid w:val="00563E10"/>
    <w:rsid w:val="0056401A"/>
    <w:rsid w:val="005642BA"/>
    <w:rsid w:val="0056531D"/>
    <w:rsid w:val="005653D7"/>
    <w:rsid w:val="0056642D"/>
    <w:rsid w:val="005664DA"/>
    <w:rsid w:val="0056654D"/>
    <w:rsid w:val="00567333"/>
    <w:rsid w:val="005678B0"/>
    <w:rsid w:val="00570D14"/>
    <w:rsid w:val="005713A0"/>
    <w:rsid w:val="005728A1"/>
    <w:rsid w:val="00573554"/>
    <w:rsid w:val="005739D1"/>
    <w:rsid w:val="00583C52"/>
    <w:rsid w:val="005845C9"/>
    <w:rsid w:val="0058662D"/>
    <w:rsid w:val="0059016B"/>
    <w:rsid w:val="0059036D"/>
    <w:rsid w:val="00590B73"/>
    <w:rsid w:val="00590F3E"/>
    <w:rsid w:val="0059257F"/>
    <w:rsid w:val="00593A59"/>
    <w:rsid w:val="00593DB2"/>
    <w:rsid w:val="005945E3"/>
    <w:rsid w:val="00595174"/>
    <w:rsid w:val="00595284"/>
    <w:rsid w:val="005953D7"/>
    <w:rsid w:val="005954A4"/>
    <w:rsid w:val="0059558D"/>
    <w:rsid w:val="005A00B4"/>
    <w:rsid w:val="005A04C0"/>
    <w:rsid w:val="005A20AD"/>
    <w:rsid w:val="005A2440"/>
    <w:rsid w:val="005A2CA8"/>
    <w:rsid w:val="005A4C69"/>
    <w:rsid w:val="005A5446"/>
    <w:rsid w:val="005A63C5"/>
    <w:rsid w:val="005A6A87"/>
    <w:rsid w:val="005A78A5"/>
    <w:rsid w:val="005B0A79"/>
    <w:rsid w:val="005B176C"/>
    <w:rsid w:val="005B190D"/>
    <w:rsid w:val="005B2559"/>
    <w:rsid w:val="005B3307"/>
    <w:rsid w:val="005B3D5A"/>
    <w:rsid w:val="005B5356"/>
    <w:rsid w:val="005B64F2"/>
    <w:rsid w:val="005B661E"/>
    <w:rsid w:val="005B6768"/>
    <w:rsid w:val="005B6C9B"/>
    <w:rsid w:val="005C02C1"/>
    <w:rsid w:val="005C0854"/>
    <w:rsid w:val="005C2775"/>
    <w:rsid w:val="005C296B"/>
    <w:rsid w:val="005C401B"/>
    <w:rsid w:val="005C4DA4"/>
    <w:rsid w:val="005C4F5E"/>
    <w:rsid w:val="005C6396"/>
    <w:rsid w:val="005C7869"/>
    <w:rsid w:val="005D0AB3"/>
    <w:rsid w:val="005D0FCA"/>
    <w:rsid w:val="005D218A"/>
    <w:rsid w:val="005D3D03"/>
    <w:rsid w:val="005D50BF"/>
    <w:rsid w:val="005D5FAF"/>
    <w:rsid w:val="005E0C8E"/>
    <w:rsid w:val="005E13E0"/>
    <w:rsid w:val="005E3D08"/>
    <w:rsid w:val="005E440E"/>
    <w:rsid w:val="005E4E33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94B"/>
    <w:rsid w:val="00600F35"/>
    <w:rsid w:val="00602378"/>
    <w:rsid w:val="00602D3A"/>
    <w:rsid w:val="00602F3B"/>
    <w:rsid w:val="0060387C"/>
    <w:rsid w:val="00605F9F"/>
    <w:rsid w:val="006062FE"/>
    <w:rsid w:val="00606BDE"/>
    <w:rsid w:val="00606CDD"/>
    <w:rsid w:val="00615202"/>
    <w:rsid w:val="00615544"/>
    <w:rsid w:val="00617E91"/>
    <w:rsid w:val="00621C1A"/>
    <w:rsid w:val="006229B2"/>
    <w:rsid w:val="0062302F"/>
    <w:rsid w:val="00623753"/>
    <w:rsid w:val="006256B1"/>
    <w:rsid w:val="00632790"/>
    <w:rsid w:val="00633304"/>
    <w:rsid w:val="00633A74"/>
    <w:rsid w:val="00635042"/>
    <w:rsid w:val="00635571"/>
    <w:rsid w:val="00636487"/>
    <w:rsid w:val="00637E4C"/>
    <w:rsid w:val="00640709"/>
    <w:rsid w:val="00641DA5"/>
    <w:rsid w:val="00641F74"/>
    <w:rsid w:val="00644655"/>
    <w:rsid w:val="0064523D"/>
    <w:rsid w:val="00645B3C"/>
    <w:rsid w:val="00645E45"/>
    <w:rsid w:val="00645E50"/>
    <w:rsid w:val="00651A8F"/>
    <w:rsid w:val="00652563"/>
    <w:rsid w:val="006536C1"/>
    <w:rsid w:val="006539A1"/>
    <w:rsid w:val="006541FE"/>
    <w:rsid w:val="0065616B"/>
    <w:rsid w:val="00657205"/>
    <w:rsid w:val="006578DA"/>
    <w:rsid w:val="00660021"/>
    <w:rsid w:val="0066040D"/>
    <w:rsid w:val="00662304"/>
    <w:rsid w:val="00664B0F"/>
    <w:rsid w:val="00664DAC"/>
    <w:rsid w:val="00665314"/>
    <w:rsid w:val="006656F4"/>
    <w:rsid w:val="00667121"/>
    <w:rsid w:val="00667F73"/>
    <w:rsid w:val="00671A42"/>
    <w:rsid w:val="00673181"/>
    <w:rsid w:val="00673EAE"/>
    <w:rsid w:val="00676430"/>
    <w:rsid w:val="00676FCF"/>
    <w:rsid w:val="00680643"/>
    <w:rsid w:val="00680DBF"/>
    <w:rsid w:val="00680E0B"/>
    <w:rsid w:val="00681303"/>
    <w:rsid w:val="00681E02"/>
    <w:rsid w:val="00682475"/>
    <w:rsid w:val="0068353A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33"/>
    <w:rsid w:val="00694256"/>
    <w:rsid w:val="006971A3"/>
    <w:rsid w:val="006979B3"/>
    <w:rsid w:val="00697D6D"/>
    <w:rsid w:val="00697E8E"/>
    <w:rsid w:val="006A0D2F"/>
    <w:rsid w:val="006A1D1B"/>
    <w:rsid w:val="006A3DC3"/>
    <w:rsid w:val="006A3FE6"/>
    <w:rsid w:val="006A4286"/>
    <w:rsid w:val="006A4BFD"/>
    <w:rsid w:val="006A4CA8"/>
    <w:rsid w:val="006A5E84"/>
    <w:rsid w:val="006B0AA0"/>
    <w:rsid w:val="006B0D58"/>
    <w:rsid w:val="006B1066"/>
    <w:rsid w:val="006B3506"/>
    <w:rsid w:val="006B3753"/>
    <w:rsid w:val="006B41E5"/>
    <w:rsid w:val="006B4EBB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62EC"/>
    <w:rsid w:val="006D7FF3"/>
    <w:rsid w:val="006E1707"/>
    <w:rsid w:val="006E1A3B"/>
    <w:rsid w:val="006E2007"/>
    <w:rsid w:val="006E7470"/>
    <w:rsid w:val="006E7F21"/>
    <w:rsid w:val="006F022F"/>
    <w:rsid w:val="006F02D4"/>
    <w:rsid w:val="006F039A"/>
    <w:rsid w:val="006F09E4"/>
    <w:rsid w:val="006F12D1"/>
    <w:rsid w:val="006F260C"/>
    <w:rsid w:val="006F2617"/>
    <w:rsid w:val="006F328C"/>
    <w:rsid w:val="006F346C"/>
    <w:rsid w:val="006F622F"/>
    <w:rsid w:val="007002FD"/>
    <w:rsid w:val="007008CB"/>
    <w:rsid w:val="007019A1"/>
    <w:rsid w:val="0070678C"/>
    <w:rsid w:val="0070687E"/>
    <w:rsid w:val="007074B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253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69EE"/>
    <w:rsid w:val="007403E0"/>
    <w:rsid w:val="00740CE7"/>
    <w:rsid w:val="00741031"/>
    <w:rsid w:val="007430A3"/>
    <w:rsid w:val="007437B8"/>
    <w:rsid w:val="00743C1D"/>
    <w:rsid w:val="00744257"/>
    <w:rsid w:val="00745E56"/>
    <w:rsid w:val="007470C1"/>
    <w:rsid w:val="00747F9A"/>
    <w:rsid w:val="00754436"/>
    <w:rsid w:val="007564B0"/>
    <w:rsid w:val="00756605"/>
    <w:rsid w:val="0075683E"/>
    <w:rsid w:val="00756DA9"/>
    <w:rsid w:val="00762AAF"/>
    <w:rsid w:val="00762D22"/>
    <w:rsid w:val="00762D8B"/>
    <w:rsid w:val="00762E44"/>
    <w:rsid w:val="00763257"/>
    <w:rsid w:val="00763A9F"/>
    <w:rsid w:val="00764AE2"/>
    <w:rsid w:val="00766D98"/>
    <w:rsid w:val="00766EB8"/>
    <w:rsid w:val="00770F88"/>
    <w:rsid w:val="0077190C"/>
    <w:rsid w:val="00772B00"/>
    <w:rsid w:val="0077334D"/>
    <w:rsid w:val="00773801"/>
    <w:rsid w:val="0077429A"/>
    <w:rsid w:val="007750AE"/>
    <w:rsid w:val="007752C7"/>
    <w:rsid w:val="00777E0F"/>
    <w:rsid w:val="00780C7A"/>
    <w:rsid w:val="0078134E"/>
    <w:rsid w:val="00781ED5"/>
    <w:rsid w:val="00784DCA"/>
    <w:rsid w:val="00790186"/>
    <w:rsid w:val="00790DAF"/>
    <w:rsid w:val="00792249"/>
    <w:rsid w:val="0079505F"/>
    <w:rsid w:val="00796096"/>
    <w:rsid w:val="00796786"/>
    <w:rsid w:val="007A044B"/>
    <w:rsid w:val="007A0581"/>
    <w:rsid w:val="007A1D7F"/>
    <w:rsid w:val="007A25C6"/>
    <w:rsid w:val="007A585C"/>
    <w:rsid w:val="007A668F"/>
    <w:rsid w:val="007A79F4"/>
    <w:rsid w:val="007B1F31"/>
    <w:rsid w:val="007B49AE"/>
    <w:rsid w:val="007B5909"/>
    <w:rsid w:val="007C193E"/>
    <w:rsid w:val="007C21CE"/>
    <w:rsid w:val="007C24D9"/>
    <w:rsid w:val="007C379E"/>
    <w:rsid w:val="007C4351"/>
    <w:rsid w:val="007C4CB8"/>
    <w:rsid w:val="007C733D"/>
    <w:rsid w:val="007D0A6E"/>
    <w:rsid w:val="007D3E64"/>
    <w:rsid w:val="007D4872"/>
    <w:rsid w:val="007D5247"/>
    <w:rsid w:val="007D734D"/>
    <w:rsid w:val="007E16C5"/>
    <w:rsid w:val="007E3409"/>
    <w:rsid w:val="007E3941"/>
    <w:rsid w:val="007E46F6"/>
    <w:rsid w:val="007E7478"/>
    <w:rsid w:val="007E7D17"/>
    <w:rsid w:val="007F154E"/>
    <w:rsid w:val="007F2546"/>
    <w:rsid w:val="007F3481"/>
    <w:rsid w:val="007F55CA"/>
    <w:rsid w:val="008006CD"/>
    <w:rsid w:val="0080090C"/>
    <w:rsid w:val="00800A07"/>
    <w:rsid w:val="00800EBE"/>
    <w:rsid w:val="00801230"/>
    <w:rsid w:val="00801FD7"/>
    <w:rsid w:val="008032A3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356A"/>
    <w:rsid w:val="008147CD"/>
    <w:rsid w:val="008177B7"/>
    <w:rsid w:val="00817A39"/>
    <w:rsid w:val="0082168D"/>
    <w:rsid w:val="00824415"/>
    <w:rsid w:val="00824E52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4B"/>
    <w:rsid w:val="00837CB0"/>
    <w:rsid w:val="00837E2D"/>
    <w:rsid w:val="008409B3"/>
    <w:rsid w:val="00841FF5"/>
    <w:rsid w:val="0084331D"/>
    <w:rsid w:val="00843F98"/>
    <w:rsid w:val="00844D51"/>
    <w:rsid w:val="00845F94"/>
    <w:rsid w:val="00846431"/>
    <w:rsid w:val="008469BA"/>
    <w:rsid w:val="00851207"/>
    <w:rsid w:val="00852052"/>
    <w:rsid w:val="00852D67"/>
    <w:rsid w:val="00853C39"/>
    <w:rsid w:val="008563C7"/>
    <w:rsid w:val="00856707"/>
    <w:rsid w:val="0085676E"/>
    <w:rsid w:val="0085706E"/>
    <w:rsid w:val="00863425"/>
    <w:rsid w:val="00864C34"/>
    <w:rsid w:val="00866200"/>
    <w:rsid w:val="00866F62"/>
    <w:rsid w:val="00867BB1"/>
    <w:rsid w:val="008702A6"/>
    <w:rsid w:val="0087057D"/>
    <w:rsid w:val="00871900"/>
    <w:rsid w:val="00872476"/>
    <w:rsid w:val="008728BF"/>
    <w:rsid w:val="00872B06"/>
    <w:rsid w:val="00873970"/>
    <w:rsid w:val="00874062"/>
    <w:rsid w:val="0087407B"/>
    <w:rsid w:val="00875182"/>
    <w:rsid w:val="0087654B"/>
    <w:rsid w:val="00877346"/>
    <w:rsid w:val="00877CCE"/>
    <w:rsid w:val="008808F5"/>
    <w:rsid w:val="00880BAE"/>
    <w:rsid w:val="00880F8C"/>
    <w:rsid w:val="008820F4"/>
    <w:rsid w:val="008826F3"/>
    <w:rsid w:val="008849DD"/>
    <w:rsid w:val="00885A5C"/>
    <w:rsid w:val="00887A22"/>
    <w:rsid w:val="00890CEF"/>
    <w:rsid w:val="0089107A"/>
    <w:rsid w:val="0089114D"/>
    <w:rsid w:val="008914CB"/>
    <w:rsid w:val="008937D3"/>
    <w:rsid w:val="00894B3F"/>
    <w:rsid w:val="00895A8F"/>
    <w:rsid w:val="0089615E"/>
    <w:rsid w:val="00896CC9"/>
    <w:rsid w:val="00896FC0"/>
    <w:rsid w:val="008977F4"/>
    <w:rsid w:val="008979F4"/>
    <w:rsid w:val="008A1739"/>
    <w:rsid w:val="008A4C8F"/>
    <w:rsid w:val="008A7B52"/>
    <w:rsid w:val="008B091A"/>
    <w:rsid w:val="008B22E1"/>
    <w:rsid w:val="008B26B4"/>
    <w:rsid w:val="008B3434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078F"/>
    <w:rsid w:val="008C187D"/>
    <w:rsid w:val="008C6A3D"/>
    <w:rsid w:val="008D11BF"/>
    <w:rsid w:val="008D132A"/>
    <w:rsid w:val="008D208A"/>
    <w:rsid w:val="008D2787"/>
    <w:rsid w:val="008D2B21"/>
    <w:rsid w:val="008D40AB"/>
    <w:rsid w:val="008D523B"/>
    <w:rsid w:val="008D6B2A"/>
    <w:rsid w:val="008E1640"/>
    <w:rsid w:val="008E1821"/>
    <w:rsid w:val="008E1D6C"/>
    <w:rsid w:val="008E1FB7"/>
    <w:rsid w:val="008E3216"/>
    <w:rsid w:val="008E36C4"/>
    <w:rsid w:val="008E53D9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6492"/>
    <w:rsid w:val="008F69A8"/>
    <w:rsid w:val="008F711E"/>
    <w:rsid w:val="00900555"/>
    <w:rsid w:val="0090136E"/>
    <w:rsid w:val="0090152E"/>
    <w:rsid w:val="009016D2"/>
    <w:rsid w:val="00901E86"/>
    <w:rsid w:val="0090433F"/>
    <w:rsid w:val="0091124A"/>
    <w:rsid w:val="00911932"/>
    <w:rsid w:val="0091228C"/>
    <w:rsid w:val="00915710"/>
    <w:rsid w:val="00915C60"/>
    <w:rsid w:val="00915ED3"/>
    <w:rsid w:val="00916290"/>
    <w:rsid w:val="0091664D"/>
    <w:rsid w:val="0091705F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3E90"/>
    <w:rsid w:val="00935A3C"/>
    <w:rsid w:val="00936F7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5E33"/>
    <w:rsid w:val="009462E7"/>
    <w:rsid w:val="00946CFF"/>
    <w:rsid w:val="00947322"/>
    <w:rsid w:val="009517A0"/>
    <w:rsid w:val="00951A30"/>
    <w:rsid w:val="00951FC6"/>
    <w:rsid w:val="00953A96"/>
    <w:rsid w:val="009566E8"/>
    <w:rsid w:val="009571AB"/>
    <w:rsid w:val="00957E21"/>
    <w:rsid w:val="00957EFC"/>
    <w:rsid w:val="009601D3"/>
    <w:rsid w:val="00961889"/>
    <w:rsid w:val="00961F14"/>
    <w:rsid w:val="0096267F"/>
    <w:rsid w:val="00962F64"/>
    <w:rsid w:val="0096337C"/>
    <w:rsid w:val="009638A9"/>
    <w:rsid w:val="00963F36"/>
    <w:rsid w:val="00966065"/>
    <w:rsid w:val="0096683A"/>
    <w:rsid w:val="00967100"/>
    <w:rsid w:val="009709CE"/>
    <w:rsid w:val="009712FE"/>
    <w:rsid w:val="009742D0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64C"/>
    <w:rsid w:val="009849AD"/>
    <w:rsid w:val="00985C4C"/>
    <w:rsid w:val="009866DE"/>
    <w:rsid w:val="00986F14"/>
    <w:rsid w:val="00987BB5"/>
    <w:rsid w:val="00990174"/>
    <w:rsid w:val="0099195C"/>
    <w:rsid w:val="00991D23"/>
    <w:rsid w:val="00993067"/>
    <w:rsid w:val="009962A2"/>
    <w:rsid w:val="009965E8"/>
    <w:rsid w:val="00996908"/>
    <w:rsid w:val="009A132E"/>
    <w:rsid w:val="009A1485"/>
    <w:rsid w:val="009A1D72"/>
    <w:rsid w:val="009A284E"/>
    <w:rsid w:val="009A3D76"/>
    <w:rsid w:val="009A441C"/>
    <w:rsid w:val="009A45FC"/>
    <w:rsid w:val="009A4F01"/>
    <w:rsid w:val="009A555B"/>
    <w:rsid w:val="009A5670"/>
    <w:rsid w:val="009A58B6"/>
    <w:rsid w:val="009A6E03"/>
    <w:rsid w:val="009A754A"/>
    <w:rsid w:val="009A7AB9"/>
    <w:rsid w:val="009A7FC0"/>
    <w:rsid w:val="009B0023"/>
    <w:rsid w:val="009B09D5"/>
    <w:rsid w:val="009B177B"/>
    <w:rsid w:val="009B1E02"/>
    <w:rsid w:val="009B1FA8"/>
    <w:rsid w:val="009B212E"/>
    <w:rsid w:val="009B25F1"/>
    <w:rsid w:val="009B3B13"/>
    <w:rsid w:val="009B3CF6"/>
    <w:rsid w:val="009B42EE"/>
    <w:rsid w:val="009B486B"/>
    <w:rsid w:val="009B575C"/>
    <w:rsid w:val="009B6490"/>
    <w:rsid w:val="009B7FD0"/>
    <w:rsid w:val="009C1F8D"/>
    <w:rsid w:val="009C2FF1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0EEF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5A32"/>
    <w:rsid w:val="009F5EC8"/>
    <w:rsid w:val="009F6496"/>
    <w:rsid w:val="009F7657"/>
    <w:rsid w:val="00A0058A"/>
    <w:rsid w:val="00A00C6E"/>
    <w:rsid w:val="00A01088"/>
    <w:rsid w:val="00A02022"/>
    <w:rsid w:val="00A03E9D"/>
    <w:rsid w:val="00A04478"/>
    <w:rsid w:val="00A05600"/>
    <w:rsid w:val="00A067AE"/>
    <w:rsid w:val="00A07320"/>
    <w:rsid w:val="00A0756B"/>
    <w:rsid w:val="00A07C38"/>
    <w:rsid w:val="00A07C6D"/>
    <w:rsid w:val="00A10F3D"/>
    <w:rsid w:val="00A110D7"/>
    <w:rsid w:val="00A1270F"/>
    <w:rsid w:val="00A12C31"/>
    <w:rsid w:val="00A13FAD"/>
    <w:rsid w:val="00A16A47"/>
    <w:rsid w:val="00A179F6"/>
    <w:rsid w:val="00A226F8"/>
    <w:rsid w:val="00A24874"/>
    <w:rsid w:val="00A2526C"/>
    <w:rsid w:val="00A254C2"/>
    <w:rsid w:val="00A2566B"/>
    <w:rsid w:val="00A25673"/>
    <w:rsid w:val="00A25D9F"/>
    <w:rsid w:val="00A26055"/>
    <w:rsid w:val="00A30E5F"/>
    <w:rsid w:val="00A30F7C"/>
    <w:rsid w:val="00A31696"/>
    <w:rsid w:val="00A318FE"/>
    <w:rsid w:val="00A32218"/>
    <w:rsid w:val="00A32536"/>
    <w:rsid w:val="00A3318C"/>
    <w:rsid w:val="00A33193"/>
    <w:rsid w:val="00A35CC9"/>
    <w:rsid w:val="00A35EE2"/>
    <w:rsid w:val="00A36A72"/>
    <w:rsid w:val="00A36C58"/>
    <w:rsid w:val="00A37087"/>
    <w:rsid w:val="00A40537"/>
    <w:rsid w:val="00A41766"/>
    <w:rsid w:val="00A42CEF"/>
    <w:rsid w:val="00A44CB8"/>
    <w:rsid w:val="00A46FE8"/>
    <w:rsid w:val="00A47FF8"/>
    <w:rsid w:val="00A5018D"/>
    <w:rsid w:val="00A5293D"/>
    <w:rsid w:val="00A534E2"/>
    <w:rsid w:val="00A534E3"/>
    <w:rsid w:val="00A5423D"/>
    <w:rsid w:val="00A54C37"/>
    <w:rsid w:val="00A55A59"/>
    <w:rsid w:val="00A56209"/>
    <w:rsid w:val="00A5661A"/>
    <w:rsid w:val="00A56B89"/>
    <w:rsid w:val="00A57F2C"/>
    <w:rsid w:val="00A60FDD"/>
    <w:rsid w:val="00A61D0A"/>
    <w:rsid w:val="00A61FF6"/>
    <w:rsid w:val="00A629D0"/>
    <w:rsid w:val="00A63807"/>
    <w:rsid w:val="00A6504E"/>
    <w:rsid w:val="00A6600C"/>
    <w:rsid w:val="00A66132"/>
    <w:rsid w:val="00A66F81"/>
    <w:rsid w:val="00A701E4"/>
    <w:rsid w:val="00A703EA"/>
    <w:rsid w:val="00A719F5"/>
    <w:rsid w:val="00A71B6A"/>
    <w:rsid w:val="00A72319"/>
    <w:rsid w:val="00A73FC9"/>
    <w:rsid w:val="00A74422"/>
    <w:rsid w:val="00A7666F"/>
    <w:rsid w:val="00A77EDD"/>
    <w:rsid w:val="00A83848"/>
    <w:rsid w:val="00A83E52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CFF"/>
    <w:rsid w:val="00A91D86"/>
    <w:rsid w:val="00A93BBD"/>
    <w:rsid w:val="00A93D04"/>
    <w:rsid w:val="00A93F1A"/>
    <w:rsid w:val="00A94303"/>
    <w:rsid w:val="00A94654"/>
    <w:rsid w:val="00A961D0"/>
    <w:rsid w:val="00A97345"/>
    <w:rsid w:val="00A977F9"/>
    <w:rsid w:val="00AA008A"/>
    <w:rsid w:val="00AA2CF9"/>
    <w:rsid w:val="00AA304F"/>
    <w:rsid w:val="00AA3802"/>
    <w:rsid w:val="00AA4205"/>
    <w:rsid w:val="00AA4CA8"/>
    <w:rsid w:val="00AA551E"/>
    <w:rsid w:val="00AA605D"/>
    <w:rsid w:val="00AB201D"/>
    <w:rsid w:val="00AB2EDC"/>
    <w:rsid w:val="00AB36C8"/>
    <w:rsid w:val="00AB531B"/>
    <w:rsid w:val="00AB604C"/>
    <w:rsid w:val="00AC08BF"/>
    <w:rsid w:val="00AC2B72"/>
    <w:rsid w:val="00AC2BFD"/>
    <w:rsid w:val="00AC4E10"/>
    <w:rsid w:val="00AC7127"/>
    <w:rsid w:val="00AD04E8"/>
    <w:rsid w:val="00AD0E32"/>
    <w:rsid w:val="00AD16F7"/>
    <w:rsid w:val="00AD4A71"/>
    <w:rsid w:val="00AD7039"/>
    <w:rsid w:val="00AD7B37"/>
    <w:rsid w:val="00AE0EE6"/>
    <w:rsid w:val="00AE0F73"/>
    <w:rsid w:val="00AE13D3"/>
    <w:rsid w:val="00AE16EB"/>
    <w:rsid w:val="00AE17D5"/>
    <w:rsid w:val="00AE306B"/>
    <w:rsid w:val="00AE35D6"/>
    <w:rsid w:val="00AE3724"/>
    <w:rsid w:val="00AE3FAB"/>
    <w:rsid w:val="00AE495C"/>
    <w:rsid w:val="00AE4DBC"/>
    <w:rsid w:val="00AE6873"/>
    <w:rsid w:val="00AE6ADB"/>
    <w:rsid w:val="00AF1BBA"/>
    <w:rsid w:val="00AF4A56"/>
    <w:rsid w:val="00AF4CB0"/>
    <w:rsid w:val="00AF7CBE"/>
    <w:rsid w:val="00B00892"/>
    <w:rsid w:val="00B02405"/>
    <w:rsid w:val="00B036E3"/>
    <w:rsid w:val="00B04FE0"/>
    <w:rsid w:val="00B1198D"/>
    <w:rsid w:val="00B1349C"/>
    <w:rsid w:val="00B134B8"/>
    <w:rsid w:val="00B146A7"/>
    <w:rsid w:val="00B1566B"/>
    <w:rsid w:val="00B1567B"/>
    <w:rsid w:val="00B16CC6"/>
    <w:rsid w:val="00B2057E"/>
    <w:rsid w:val="00B20E28"/>
    <w:rsid w:val="00B213BF"/>
    <w:rsid w:val="00B21575"/>
    <w:rsid w:val="00B21583"/>
    <w:rsid w:val="00B21A82"/>
    <w:rsid w:val="00B23AA8"/>
    <w:rsid w:val="00B23CBA"/>
    <w:rsid w:val="00B24726"/>
    <w:rsid w:val="00B2583F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3726D"/>
    <w:rsid w:val="00B400E6"/>
    <w:rsid w:val="00B4152E"/>
    <w:rsid w:val="00B417C4"/>
    <w:rsid w:val="00B45B24"/>
    <w:rsid w:val="00B47417"/>
    <w:rsid w:val="00B50D1C"/>
    <w:rsid w:val="00B50DF2"/>
    <w:rsid w:val="00B518A1"/>
    <w:rsid w:val="00B519E8"/>
    <w:rsid w:val="00B523EF"/>
    <w:rsid w:val="00B52A8A"/>
    <w:rsid w:val="00B54CEC"/>
    <w:rsid w:val="00B54F3C"/>
    <w:rsid w:val="00B57291"/>
    <w:rsid w:val="00B601A4"/>
    <w:rsid w:val="00B6104D"/>
    <w:rsid w:val="00B61842"/>
    <w:rsid w:val="00B62F9F"/>
    <w:rsid w:val="00B673ED"/>
    <w:rsid w:val="00B67A79"/>
    <w:rsid w:val="00B709AA"/>
    <w:rsid w:val="00B736CE"/>
    <w:rsid w:val="00B745BF"/>
    <w:rsid w:val="00B74803"/>
    <w:rsid w:val="00B7527F"/>
    <w:rsid w:val="00B76271"/>
    <w:rsid w:val="00B7658A"/>
    <w:rsid w:val="00B81296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91574"/>
    <w:rsid w:val="00B91ABE"/>
    <w:rsid w:val="00B933F2"/>
    <w:rsid w:val="00B94205"/>
    <w:rsid w:val="00B94772"/>
    <w:rsid w:val="00B94AB1"/>
    <w:rsid w:val="00B9518D"/>
    <w:rsid w:val="00B960FB"/>
    <w:rsid w:val="00B978BF"/>
    <w:rsid w:val="00B97CCB"/>
    <w:rsid w:val="00BA0FBE"/>
    <w:rsid w:val="00BA1438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361"/>
    <w:rsid w:val="00BC75B2"/>
    <w:rsid w:val="00BC77C0"/>
    <w:rsid w:val="00BC7E9E"/>
    <w:rsid w:val="00BD039B"/>
    <w:rsid w:val="00BD1006"/>
    <w:rsid w:val="00BD162E"/>
    <w:rsid w:val="00BD21E1"/>
    <w:rsid w:val="00BD30EE"/>
    <w:rsid w:val="00BD3266"/>
    <w:rsid w:val="00BD513B"/>
    <w:rsid w:val="00BD5C69"/>
    <w:rsid w:val="00BD74D9"/>
    <w:rsid w:val="00BD789C"/>
    <w:rsid w:val="00BE0184"/>
    <w:rsid w:val="00BE15A1"/>
    <w:rsid w:val="00BE1B2D"/>
    <w:rsid w:val="00BE22E6"/>
    <w:rsid w:val="00BE32E0"/>
    <w:rsid w:val="00BE524E"/>
    <w:rsid w:val="00BF03B6"/>
    <w:rsid w:val="00BF0888"/>
    <w:rsid w:val="00BF3074"/>
    <w:rsid w:val="00BF3B5A"/>
    <w:rsid w:val="00BF420A"/>
    <w:rsid w:val="00BF4BD5"/>
    <w:rsid w:val="00BF687A"/>
    <w:rsid w:val="00C018C4"/>
    <w:rsid w:val="00C04291"/>
    <w:rsid w:val="00C04C21"/>
    <w:rsid w:val="00C06664"/>
    <w:rsid w:val="00C0776B"/>
    <w:rsid w:val="00C0799D"/>
    <w:rsid w:val="00C14BD8"/>
    <w:rsid w:val="00C15429"/>
    <w:rsid w:val="00C16339"/>
    <w:rsid w:val="00C173BD"/>
    <w:rsid w:val="00C20F16"/>
    <w:rsid w:val="00C23ADD"/>
    <w:rsid w:val="00C23C5C"/>
    <w:rsid w:val="00C23EEB"/>
    <w:rsid w:val="00C25DAD"/>
    <w:rsid w:val="00C26770"/>
    <w:rsid w:val="00C26774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64A3"/>
    <w:rsid w:val="00C478E7"/>
    <w:rsid w:val="00C47D17"/>
    <w:rsid w:val="00C501AC"/>
    <w:rsid w:val="00C508B2"/>
    <w:rsid w:val="00C54C97"/>
    <w:rsid w:val="00C564D5"/>
    <w:rsid w:val="00C575EC"/>
    <w:rsid w:val="00C5796A"/>
    <w:rsid w:val="00C60B75"/>
    <w:rsid w:val="00C60B88"/>
    <w:rsid w:val="00C6177E"/>
    <w:rsid w:val="00C62A5E"/>
    <w:rsid w:val="00C62DD0"/>
    <w:rsid w:val="00C62F1A"/>
    <w:rsid w:val="00C63581"/>
    <w:rsid w:val="00C65078"/>
    <w:rsid w:val="00C65FD3"/>
    <w:rsid w:val="00C660A7"/>
    <w:rsid w:val="00C670AF"/>
    <w:rsid w:val="00C67207"/>
    <w:rsid w:val="00C67394"/>
    <w:rsid w:val="00C701DB"/>
    <w:rsid w:val="00C70721"/>
    <w:rsid w:val="00C73C8A"/>
    <w:rsid w:val="00C74606"/>
    <w:rsid w:val="00C7568A"/>
    <w:rsid w:val="00C765A8"/>
    <w:rsid w:val="00C77323"/>
    <w:rsid w:val="00C8168F"/>
    <w:rsid w:val="00C81770"/>
    <w:rsid w:val="00C8192D"/>
    <w:rsid w:val="00C827D7"/>
    <w:rsid w:val="00C85987"/>
    <w:rsid w:val="00C860CF"/>
    <w:rsid w:val="00C86873"/>
    <w:rsid w:val="00C86E94"/>
    <w:rsid w:val="00C874FE"/>
    <w:rsid w:val="00C90430"/>
    <w:rsid w:val="00C917CC"/>
    <w:rsid w:val="00C92CCE"/>
    <w:rsid w:val="00C95343"/>
    <w:rsid w:val="00C95602"/>
    <w:rsid w:val="00C95959"/>
    <w:rsid w:val="00C95FA3"/>
    <w:rsid w:val="00C967AD"/>
    <w:rsid w:val="00C97EC3"/>
    <w:rsid w:val="00CA5BC6"/>
    <w:rsid w:val="00CA5D47"/>
    <w:rsid w:val="00CA65AE"/>
    <w:rsid w:val="00CB04DB"/>
    <w:rsid w:val="00CB0630"/>
    <w:rsid w:val="00CB114D"/>
    <w:rsid w:val="00CB1581"/>
    <w:rsid w:val="00CB24DC"/>
    <w:rsid w:val="00CB2C86"/>
    <w:rsid w:val="00CB38E0"/>
    <w:rsid w:val="00CB6D62"/>
    <w:rsid w:val="00CB7BAC"/>
    <w:rsid w:val="00CB7EB2"/>
    <w:rsid w:val="00CC0030"/>
    <w:rsid w:val="00CC18F4"/>
    <w:rsid w:val="00CC1B9A"/>
    <w:rsid w:val="00CC4053"/>
    <w:rsid w:val="00CC4B05"/>
    <w:rsid w:val="00CC61F1"/>
    <w:rsid w:val="00CC67A9"/>
    <w:rsid w:val="00CC70C7"/>
    <w:rsid w:val="00CC70F4"/>
    <w:rsid w:val="00CD0C91"/>
    <w:rsid w:val="00CD2C08"/>
    <w:rsid w:val="00CD2D1B"/>
    <w:rsid w:val="00CD364D"/>
    <w:rsid w:val="00CD487E"/>
    <w:rsid w:val="00CD5212"/>
    <w:rsid w:val="00CD60A9"/>
    <w:rsid w:val="00CD718E"/>
    <w:rsid w:val="00CD72AF"/>
    <w:rsid w:val="00CE0DFB"/>
    <w:rsid w:val="00CE2DF7"/>
    <w:rsid w:val="00CE5F34"/>
    <w:rsid w:val="00CE60F2"/>
    <w:rsid w:val="00CE698F"/>
    <w:rsid w:val="00CE6FBB"/>
    <w:rsid w:val="00CE7A09"/>
    <w:rsid w:val="00CE7ADB"/>
    <w:rsid w:val="00CF1218"/>
    <w:rsid w:val="00CF1225"/>
    <w:rsid w:val="00CF14FD"/>
    <w:rsid w:val="00CF184A"/>
    <w:rsid w:val="00CF25F1"/>
    <w:rsid w:val="00CF33EA"/>
    <w:rsid w:val="00CF41EA"/>
    <w:rsid w:val="00CF52FE"/>
    <w:rsid w:val="00CF7096"/>
    <w:rsid w:val="00CF73CA"/>
    <w:rsid w:val="00CF7900"/>
    <w:rsid w:val="00D0052D"/>
    <w:rsid w:val="00D00598"/>
    <w:rsid w:val="00D00FAA"/>
    <w:rsid w:val="00D0282C"/>
    <w:rsid w:val="00D030F8"/>
    <w:rsid w:val="00D041C7"/>
    <w:rsid w:val="00D04766"/>
    <w:rsid w:val="00D04A0D"/>
    <w:rsid w:val="00D04F7D"/>
    <w:rsid w:val="00D050CB"/>
    <w:rsid w:val="00D05335"/>
    <w:rsid w:val="00D06DC1"/>
    <w:rsid w:val="00D076AC"/>
    <w:rsid w:val="00D107B6"/>
    <w:rsid w:val="00D12473"/>
    <w:rsid w:val="00D1268C"/>
    <w:rsid w:val="00D12999"/>
    <w:rsid w:val="00D13468"/>
    <w:rsid w:val="00D15F19"/>
    <w:rsid w:val="00D1683C"/>
    <w:rsid w:val="00D20D2B"/>
    <w:rsid w:val="00D21777"/>
    <w:rsid w:val="00D2223E"/>
    <w:rsid w:val="00D237DA"/>
    <w:rsid w:val="00D23F03"/>
    <w:rsid w:val="00D25E61"/>
    <w:rsid w:val="00D26FCF"/>
    <w:rsid w:val="00D304B4"/>
    <w:rsid w:val="00D3229A"/>
    <w:rsid w:val="00D32364"/>
    <w:rsid w:val="00D32A64"/>
    <w:rsid w:val="00D3323C"/>
    <w:rsid w:val="00D33699"/>
    <w:rsid w:val="00D3460D"/>
    <w:rsid w:val="00D35A68"/>
    <w:rsid w:val="00D3604B"/>
    <w:rsid w:val="00D362D2"/>
    <w:rsid w:val="00D36755"/>
    <w:rsid w:val="00D36886"/>
    <w:rsid w:val="00D40658"/>
    <w:rsid w:val="00D40C35"/>
    <w:rsid w:val="00D41590"/>
    <w:rsid w:val="00D41BD6"/>
    <w:rsid w:val="00D43A13"/>
    <w:rsid w:val="00D46F2D"/>
    <w:rsid w:val="00D50643"/>
    <w:rsid w:val="00D50A51"/>
    <w:rsid w:val="00D52C89"/>
    <w:rsid w:val="00D53951"/>
    <w:rsid w:val="00D53ECB"/>
    <w:rsid w:val="00D54167"/>
    <w:rsid w:val="00D548EB"/>
    <w:rsid w:val="00D548F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678AC"/>
    <w:rsid w:val="00D70886"/>
    <w:rsid w:val="00D70911"/>
    <w:rsid w:val="00D70DD3"/>
    <w:rsid w:val="00D71667"/>
    <w:rsid w:val="00D7256C"/>
    <w:rsid w:val="00D728F9"/>
    <w:rsid w:val="00D73B58"/>
    <w:rsid w:val="00D73BD7"/>
    <w:rsid w:val="00D757C2"/>
    <w:rsid w:val="00D75AF2"/>
    <w:rsid w:val="00D75B32"/>
    <w:rsid w:val="00D80469"/>
    <w:rsid w:val="00D8120F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C8"/>
    <w:rsid w:val="00DA0443"/>
    <w:rsid w:val="00DA0532"/>
    <w:rsid w:val="00DA0799"/>
    <w:rsid w:val="00DA087E"/>
    <w:rsid w:val="00DA0946"/>
    <w:rsid w:val="00DA25DE"/>
    <w:rsid w:val="00DA34FD"/>
    <w:rsid w:val="00DA4987"/>
    <w:rsid w:val="00DA5D9A"/>
    <w:rsid w:val="00DA699A"/>
    <w:rsid w:val="00DA7C25"/>
    <w:rsid w:val="00DB0802"/>
    <w:rsid w:val="00DB0B3C"/>
    <w:rsid w:val="00DB0EF3"/>
    <w:rsid w:val="00DB2AC8"/>
    <w:rsid w:val="00DB347F"/>
    <w:rsid w:val="00DB36EA"/>
    <w:rsid w:val="00DB4244"/>
    <w:rsid w:val="00DB642B"/>
    <w:rsid w:val="00DB6BDD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497C"/>
    <w:rsid w:val="00DD4FD1"/>
    <w:rsid w:val="00DD5FAE"/>
    <w:rsid w:val="00DD630C"/>
    <w:rsid w:val="00DD7545"/>
    <w:rsid w:val="00DD78D6"/>
    <w:rsid w:val="00DE0E60"/>
    <w:rsid w:val="00DE1FFC"/>
    <w:rsid w:val="00DE2744"/>
    <w:rsid w:val="00DE2C50"/>
    <w:rsid w:val="00DE2F81"/>
    <w:rsid w:val="00DE4165"/>
    <w:rsid w:val="00DE4CFC"/>
    <w:rsid w:val="00DE5983"/>
    <w:rsid w:val="00DE69B9"/>
    <w:rsid w:val="00DE7B71"/>
    <w:rsid w:val="00DF12EE"/>
    <w:rsid w:val="00DF254F"/>
    <w:rsid w:val="00DF309D"/>
    <w:rsid w:val="00DF3B93"/>
    <w:rsid w:val="00DF4450"/>
    <w:rsid w:val="00DF5716"/>
    <w:rsid w:val="00DF675E"/>
    <w:rsid w:val="00DF6B6F"/>
    <w:rsid w:val="00DF7597"/>
    <w:rsid w:val="00DF790F"/>
    <w:rsid w:val="00E001BE"/>
    <w:rsid w:val="00E0093E"/>
    <w:rsid w:val="00E00F2A"/>
    <w:rsid w:val="00E010A1"/>
    <w:rsid w:val="00E025C7"/>
    <w:rsid w:val="00E03F5B"/>
    <w:rsid w:val="00E0483D"/>
    <w:rsid w:val="00E04A73"/>
    <w:rsid w:val="00E04CFB"/>
    <w:rsid w:val="00E05151"/>
    <w:rsid w:val="00E07650"/>
    <w:rsid w:val="00E10530"/>
    <w:rsid w:val="00E108D6"/>
    <w:rsid w:val="00E1117C"/>
    <w:rsid w:val="00E119A0"/>
    <w:rsid w:val="00E124D4"/>
    <w:rsid w:val="00E1287A"/>
    <w:rsid w:val="00E13259"/>
    <w:rsid w:val="00E15526"/>
    <w:rsid w:val="00E16694"/>
    <w:rsid w:val="00E16D51"/>
    <w:rsid w:val="00E16F52"/>
    <w:rsid w:val="00E16F91"/>
    <w:rsid w:val="00E170AD"/>
    <w:rsid w:val="00E177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3A28"/>
    <w:rsid w:val="00E350E4"/>
    <w:rsid w:val="00E3675D"/>
    <w:rsid w:val="00E36C9E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56387"/>
    <w:rsid w:val="00E60054"/>
    <w:rsid w:val="00E61289"/>
    <w:rsid w:val="00E624DB"/>
    <w:rsid w:val="00E62FEB"/>
    <w:rsid w:val="00E6335A"/>
    <w:rsid w:val="00E63806"/>
    <w:rsid w:val="00E6393F"/>
    <w:rsid w:val="00E639CC"/>
    <w:rsid w:val="00E64753"/>
    <w:rsid w:val="00E70172"/>
    <w:rsid w:val="00E7025D"/>
    <w:rsid w:val="00E705CE"/>
    <w:rsid w:val="00E70617"/>
    <w:rsid w:val="00E71A15"/>
    <w:rsid w:val="00E74F27"/>
    <w:rsid w:val="00E754A0"/>
    <w:rsid w:val="00E75DDE"/>
    <w:rsid w:val="00E75E51"/>
    <w:rsid w:val="00E7605A"/>
    <w:rsid w:val="00E76FDD"/>
    <w:rsid w:val="00E77FCA"/>
    <w:rsid w:val="00E807A3"/>
    <w:rsid w:val="00E80BE0"/>
    <w:rsid w:val="00E83205"/>
    <w:rsid w:val="00E83854"/>
    <w:rsid w:val="00E83D7B"/>
    <w:rsid w:val="00E84072"/>
    <w:rsid w:val="00E8708C"/>
    <w:rsid w:val="00E874F7"/>
    <w:rsid w:val="00E90573"/>
    <w:rsid w:val="00E90858"/>
    <w:rsid w:val="00E9108F"/>
    <w:rsid w:val="00E936E8"/>
    <w:rsid w:val="00E94B61"/>
    <w:rsid w:val="00E95B96"/>
    <w:rsid w:val="00E95CD6"/>
    <w:rsid w:val="00E974FC"/>
    <w:rsid w:val="00E9798A"/>
    <w:rsid w:val="00EA1720"/>
    <w:rsid w:val="00EA1D51"/>
    <w:rsid w:val="00EA2804"/>
    <w:rsid w:val="00EA2AA4"/>
    <w:rsid w:val="00EA4D8B"/>
    <w:rsid w:val="00EA4DE0"/>
    <w:rsid w:val="00EA5086"/>
    <w:rsid w:val="00EA52B4"/>
    <w:rsid w:val="00EA6823"/>
    <w:rsid w:val="00EA6FE7"/>
    <w:rsid w:val="00EA780C"/>
    <w:rsid w:val="00EB16D8"/>
    <w:rsid w:val="00EB1B7D"/>
    <w:rsid w:val="00EB2364"/>
    <w:rsid w:val="00EB302C"/>
    <w:rsid w:val="00EB52F9"/>
    <w:rsid w:val="00EB66C9"/>
    <w:rsid w:val="00EB6707"/>
    <w:rsid w:val="00EC1FDE"/>
    <w:rsid w:val="00EC228A"/>
    <w:rsid w:val="00EC3771"/>
    <w:rsid w:val="00EC4182"/>
    <w:rsid w:val="00EC4E45"/>
    <w:rsid w:val="00EC5229"/>
    <w:rsid w:val="00EC5797"/>
    <w:rsid w:val="00EC7483"/>
    <w:rsid w:val="00EC74A9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9CD"/>
    <w:rsid w:val="00ED6A75"/>
    <w:rsid w:val="00EE1DA6"/>
    <w:rsid w:val="00EE2B7F"/>
    <w:rsid w:val="00EE3956"/>
    <w:rsid w:val="00EE3A76"/>
    <w:rsid w:val="00EE3C27"/>
    <w:rsid w:val="00EE4308"/>
    <w:rsid w:val="00EE5026"/>
    <w:rsid w:val="00EE58C4"/>
    <w:rsid w:val="00EE655F"/>
    <w:rsid w:val="00EE6F76"/>
    <w:rsid w:val="00EE76EF"/>
    <w:rsid w:val="00EF1EAF"/>
    <w:rsid w:val="00EF4012"/>
    <w:rsid w:val="00EF7DB3"/>
    <w:rsid w:val="00F00D42"/>
    <w:rsid w:val="00F01E87"/>
    <w:rsid w:val="00F03966"/>
    <w:rsid w:val="00F03D94"/>
    <w:rsid w:val="00F04BD0"/>
    <w:rsid w:val="00F04FEE"/>
    <w:rsid w:val="00F054AF"/>
    <w:rsid w:val="00F10AE4"/>
    <w:rsid w:val="00F120F6"/>
    <w:rsid w:val="00F12ED0"/>
    <w:rsid w:val="00F12F50"/>
    <w:rsid w:val="00F13D09"/>
    <w:rsid w:val="00F14086"/>
    <w:rsid w:val="00F154FB"/>
    <w:rsid w:val="00F15812"/>
    <w:rsid w:val="00F17306"/>
    <w:rsid w:val="00F20023"/>
    <w:rsid w:val="00F2002B"/>
    <w:rsid w:val="00F203D3"/>
    <w:rsid w:val="00F212EE"/>
    <w:rsid w:val="00F21557"/>
    <w:rsid w:val="00F21D6F"/>
    <w:rsid w:val="00F2271F"/>
    <w:rsid w:val="00F233B8"/>
    <w:rsid w:val="00F23419"/>
    <w:rsid w:val="00F249EE"/>
    <w:rsid w:val="00F25BE7"/>
    <w:rsid w:val="00F2656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37DA0"/>
    <w:rsid w:val="00F4010B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559"/>
    <w:rsid w:val="00F56B6F"/>
    <w:rsid w:val="00F579B8"/>
    <w:rsid w:val="00F60483"/>
    <w:rsid w:val="00F614EE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588F"/>
    <w:rsid w:val="00F858B6"/>
    <w:rsid w:val="00F869F2"/>
    <w:rsid w:val="00F8781A"/>
    <w:rsid w:val="00F90181"/>
    <w:rsid w:val="00F91BAD"/>
    <w:rsid w:val="00F9259D"/>
    <w:rsid w:val="00F92CC9"/>
    <w:rsid w:val="00F931E2"/>
    <w:rsid w:val="00F93278"/>
    <w:rsid w:val="00F93523"/>
    <w:rsid w:val="00F93BDC"/>
    <w:rsid w:val="00F93CAD"/>
    <w:rsid w:val="00F95057"/>
    <w:rsid w:val="00F95DE5"/>
    <w:rsid w:val="00F96AF3"/>
    <w:rsid w:val="00F97378"/>
    <w:rsid w:val="00FA20A7"/>
    <w:rsid w:val="00FA22E3"/>
    <w:rsid w:val="00FA328F"/>
    <w:rsid w:val="00FA3B95"/>
    <w:rsid w:val="00FA4F82"/>
    <w:rsid w:val="00FB23A6"/>
    <w:rsid w:val="00FB4190"/>
    <w:rsid w:val="00FB5CA3"/>
    <w:rsid w:val="00FB622F"/>
    <w:rsid w:val="00FB64DE"/>
    <w:rsid w:val="00FB673F"/>
    <w:rsid w:val="00FB70A7"/>
    <w:rsid w:val="00FC11A1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196"/>
    <w:rsid w:val="00FE332E"/>
    <w:rsid w:val="00FE339D"/>
    <w:rsid w:val="00FE46CE"/>
    <w:rsid w:val="00FE4E87"/>
    <w:rsid w:val="00FE5204"/>
    <w:rsid w:val="00FE6A42"/>
    <w:rsid w:val="00FF0CF3"/>
    <w:rsid w:val="00FF11D1"/>
    <w:rsid w:val="00FF1573"/>
    <w:rsid w:val="00FF1EA3"/>
    <w:rsid w:val="00FF2576"/>
    <w:rsid w:val="00FF38D3"/>
    <w:rsid w:val="00FF397D"/>
    <w:rsid w:val="00FF3BC3"/>
    <w:rsid w:val="00FF40CE"/>
    <w:rsid w:val="00FF448B"/>
    <w:rsid w:val="00FF4D1D"/>
    <w:rsid w:val="00FF4FF1"/>
    <w:rsid w:val="00FF7E2D"/>
    <w:rsid w:val="179ABCB0"/>
    <w:rsid w:val="24CEC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link w:val="PressKit02Char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apple-style-span">
    <w:name w:val="apple-style-span"/>
    <w:basedOn w:val="Standardnpsmoodstavce"/>
    <w:rsid w:val="003F38D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38D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678AC"/>
  </w:style>
  <w:style w:type="character" w:customStyle="1" w:styleId="eop">
    <w:name w:val="eop"/>
    <w:basedOn w:val="Standardnpsmoodstavce"/>
    <w:rsid w:val="00A629D0"/>
  </w:style>
  <w:style w:type="character" w:customStyle="1" w:styleId="spellingerror">
    <w:name w:val="spellingerror"/>
    <w:basedOn w:val="Standardnpsmoodstavce"/>
    <w:rsid w:val="00293BB5"/>
  </w:style>
  <w:style w:type="character" w:customStyle="1" w:styleId="PressKit02Char">
    <w:name w:val="PressKit 02 Char"/>
    <w:link w:val="PressKit02"/>
    <w:rsid w:val="0072253C"/>
    <w:rPr>
      <w:rFonts w:ascii="Arial" w:hAnsi="Arial"/>
      <w:caps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1268C"/>
    <w:rPr>
      <w:color w:val="605E5C"/>
      <w:shd w:val="clear" w:color="auto" w:fill="E1DFDD"/>
    </w:rPr>
  </w:style>
  <w:style w:type="paragraph" w:customStyle="1" w:styleId="Default">
    <w:name w:val="Default"/>
    <w:rsid w:val="003B5FC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0">
    <w:name w:val="A0"/>
    <w:uiPriority w:val="99"/>
    <w:rsid w:val="003B5FC1"/>
    <w:rPr>
      <w:rFonts w:ascii="Roboto Black" w:hAnsi="Roboto Black" w:cs="Roboto Black"/>
      <w:b/>
      <w:bCs/>
      <w:color w:val="000000"/>
      <w:sz w:val="30"/>
      <w:szCs w:val="30"/>
    </w:rPr>
  </w:style>
  <w:style w:type="character" w:customStyle="1" w:styleId="A1">
    <w:name w:val="A1"/>
    <w:uiPriority w:val="99"/>
    <w:rsid w:val="003B5FC1"/>
    <w:rPr>
      <w:rFonts w:cs="Robot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dzd-solar.cz" TargetMode="External"/><Relationship Id="rId26" Type="http://schemas.openxmlformats.org/officeDocument/2006/relationships/hyperlink" Target="http://www.klima-drazic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/kombinovane-ohrivace-vod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zd.cz" TargetMode="External"/><Relationship Id="rId17" Type="http://schemas.openxmlformats.org/officeDocument/2006/relationships/hyperlink" Target="https://www.dzd.cz/ohrivace-a-zasobniky-teple-vody/kombinovane/zavesne/okf-1-m2" TargetMode="External"/><Relationship Id="rId25" Type="http://schemas.openxmlformats.org/officeDocument/2006/relationships/hyperlink" Target="https://www.dzd-solar.cz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zd.cz/prislusenstvi/topna-jednotka-tj-6-4" TargetMode="External"/><Relationship Id="rId20" Type="http://schemas.openxmlformats.org/officeDocument/2006/relationships/hyperlink" Target="http://www.dzd.cz/cs/ohrivace-vody-bojlery/elektricke-ohrivace-vody" TargetMode="External"/><Relationship Id="rId29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nibe.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zd.cz/ohrivace-a-zasobniky-teple-vody/neprimotopne-zasobniky/stacionarni/okf-ntr-s" TargetMode="External"/><Relationship Id="rId23" Type="http://schemas.openxmlformats.org/officeDocument/2006/relationships/hyperlink" Target="http://www.dzd.cz" TargetMode="External"/><Relationship Id="rId28" Type="http://schemas.openxmlformats.org/officeDocument/2006/relationships/hyperlink" Target="mailto:lenka.vybul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zd.cz/cs/ohrivace-vody-bojlery" TargetMode="External"/><Relationship Id="rId31" Type="http://schemas.openxmlformats.org/officeDocument/2006/relationships/hyperlink" Target="http://www.dzd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dzd.cz/cs/ohrivace-vody-bojlery/neprimotopne-ohrivace-vody" TargetMode="External"/><Relationship Id="rId27" Type="http://schemas.openxmlformats.org/officeDocument/2006/relationships/hyperlink" Target="http://www.dzd-argo.cz" TargetMode="External"/><Relationship Id="rId30" Type="http://schemas.openxmlformats.org/officeDocument/2006/relationships/hyperlink" Target="http://www.crestcom.cz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273FE9656BD49839A8D5E7A5062E6" ma:contentTypeVersion="14" ma:contentTypeDescription="Skapa ett nytt dokument." ma:contentTypeScope="" ma:versionID="1ba143f1d0968d818cba80da2ccca9bd">
  <xsd:schema xmlns:xsd="http://www.w3.org/2001/XMLSchema" xmlns:xs="http://www.w3.org/2001/XMLSchema" xmlns:p="http://schemas.microsoft.com/office/2006/metadata/properties" xmlns:ns3="64f3e3bd-0ca7-4b87-b2c1-686d57a93558" xmlns:ns4="14df2506-671c-4d7a-ab52-3e0bcae90e19" targetNamespace="http://schemas.microsoft.com/office/2006/metadata/properties" ma:root="true" ma:fieldsID="7b28fcffb67a58fc2e96950e7d9a055d" ns3:_="" ns4:_="">
    <xsd:import namespace="64f3e3bd-0ca7-4b87-b2c1-686d57a93558"/>
    <xsd:import namespace="14df2506-671c-4d7a-ab52-3e0bcae90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e3bd-0ca7-4b87-b2c1-686d57a93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f2506-671c-4d7a-ab52-3e0bcae90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df2506-671c-4d7a-ab52-3e0bcae90e19" xsi:nil="true"/>
  </documentManagement>
</p:properties>
</file>

<file path=customXml/itemProps1.xml><?xml version="1.0" encoding="utf-8"?>
<ds:datastoreItem xmlns:ds="http://schemas.openxmlformats.org/officeDocument/2006/customXml" ds:itemID="{84221C6C-1A2C-4502-B3DD-CCF606362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5EF65A-B57B-4114-9022-AF218F37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3e3bd-0ca7-4b87-b2c1-686d57a93558"/>
    <ds:schemaRef ds:uri="14df2506-671c-4d7a-ab52-3e0bcae90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4df2506-671c-4d7a-ab52-3e0bcae90e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4</cp:revision>
  <cp:lastPrinted>2022-01-28T14:17:00Z</cp:lastPrinted>
  <dcterms:created xsi:type="dcterms:W3CDTF">2024-04-29T08:38:00Z</dcterms:created>
  <dcterms:modified xsi:type="dcterms:W3CDTF">2024-04-29T08:39:00Z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0x0101000D4273FE9656BD49839A8D5E7A5062E6</vt:lpwstr>
  </property>
  <property fmtid="{D5CDD505-2E9C-101B-9397-08002B2CF9AE}" pid="3" name="MediaServiceImageTags">
    <vt:lpwstr/>
  </property>
</Properties>
</file>